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F242B"/>
    <w:p w:rsidR="00EF242B" w:rsidRPr="0016489F" w:rsidRDefault="00EF242B" w:rsidP="00EF242B">
      <w:pPr>
        <w:rPr>
          <w:rFonts w:ascii="Times New Roman" w:hAnsi="Times New Roman" w:cs="Times New Roman"/>
          <w:sz w:val="28"/>
          <w:szCs w:val="28"/>
        </w:rPr>
      </w:pPr>
      <w:r w:rsidRPr="0016489F">
        <w:rPr>
          <w:rFonts w:ascii="Times New Roman" w:hAnsi="Times New Roman" w:cs="Times New Roman"/>
          <w:b/>
          <w:i/>
          <w:sz w:val="28"/>
          <w:szCs w:val="28"/>
        </w:rPr>
        <w:t>Пояснительная записка.</w:t>
      </w:r>
      <w:r w:rsidRPr="001648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Рабочая программа по географии 7 класса линии « Полярная звезда» соответствует Федеральному государственному образовательному </w:t>
      </w:r>
      <w:r>
        <w:rPr>
          <w:rFonts w:ascii="Times New Roman" w:hAnsi="Times New Roman" w:cs="Times New Roman"/>
          <w:sz w:val="28"/>
          <w:szCs w:val="28"/>
        </w:rPr>
        <w:t xml:space="preserve">  с</w:t>
      </w:r>
      <w:r w:rsidRPr="0016489F">
        <w:rPr>
          <w:rFonts w:ascii="Times New Roman" w:hAnsi="Times New Roman" w:cs="Times New Roman"/>
          <w:sz w:val="28"/>
          <w:szCs w:val="28"/>
        </w:rPr>
        <w:t>тандарту общего образовании, требованиям к результатам освоения основной образовательной программы основного общего образования, фундаментальному ядру содержания общего образования, примерной программе по географии</w:t>
      </w:r>
      <w:proofErr w:type="gramStart"/>
      <w:r w:rsidRPr="0016489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6489F">
        <w:rPr>
          <w:rFonts w:ascii="Times New Roman" w:hAnsi="Times New Roman" w:cs="Times New Roman"/>
          <w:sz w:val="28"/>
          <w:szCs w:val="28"/>
        </w:rPr>
        <w:t>абочая программа по географии 7го класса составлена на основе:</w:t>
      </w:r>
    </w:p>
    <w:p w:rsidR="00EF242B" w:rsidRPr="0016489F" w:rsidRDefault="00EF242B" w:rsidP="00EF242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489F">
        <w:rPr>
          <w:rFonts w:ascii="Times New Roman" w:hAnsi="Times New Roman" w:cs="Times New Roman"/>
          <w:sz w:val="28"/>
          <w:szCs w:val="28"/>
        </w:rPr>
        <w:t>фундаментального ядра содержания общего образования;</w:t>
      </w:r>
    </w:p>
    <w:p w:rsidR="00EF242B" w:rsidRPr="0016489F" w:rsidRDefault="00EF242B" w:rsidP="00EF242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489F">
        <w:rPr>
          <w:rFonts w:ascii="Times New Roman" w:hAnsi="Times New Roman" w:cs="Times New Roman"/>
          <w:sz w:val="28"/>
          <w:szCs w:val="28"/>
        </w:rPr>
        <w:t>требований к результатам освоения основной образовательной програ</w:t>
      </w:r>
      <w:r>
        <w:rPr>
          <w:rFonts w:ascii="Times New Roman" w:hAnsi="Times New Roman" w:cs="Times New Roman"/>
          <w:sz w:val="28"/>
          <w:szCs w:val="28"/>
        </w:rPr>
        <w:t>мм</w:t>
      </w:r>
      <w:proofErr w:type="gramStart"/>
      <w:r>
        <w:rPr>
          <w:rFonts w:ascii="Times New Roman" w:hAnsi="Times New Roman" w:cs="Times New Roman"/>
          <w:sz w:val="28"/>
          <w:szCs w:val="28"/>
        </w:rPr>
        <w:t>ы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представленных в ФГОС общего </w:t>
      </w:r>
      <w:r w:rsidRPr="0016489F">
        <w:rPr>
          <w:rFonts w:ascii="Times New Roman" w:hAnsi="Times New Roman" w:cs="Times New Roman"/>
          <w:sz w:val="28"/>
          <w:szCs w:val="28"/>
        </w:rPr>
        <w:t>образования второго поколения;</w:t>
      </w:r>
    </w:p>
    <w:p w:rsidR="00EF242B" w:rsidRPr="0016489F" w:rsidRDefault="00EF242B" w:rsidP="00EF242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489F">
        <w:rPr>
          <w:rFonts w:ascii="Times New Roman" w:hAnsi="Times New Roman" w:cs="Times New Roman"/>
          <w:sz w:val="28"/>
          <w:szCs w:val="28"/>
        </w:rPr>
        <w:t>примерной программ</w:t>
      </w:r>
      <w:proofErr w:type="gramStart"/>
      <w:r w:rsidRPr="0016489F">
        <w:rPr>
          <w:rFonts w:ascii="Times New Roman" w:hAnsi="Times New Roman" w:cs="Times New Roman"/>
          <w:sz w:val="28"/>
          <w:szCs w:val="28"/>
        </w:rPr>
        <w:t>ы ООО</w:t>
      </w:r>
      <w:proofErr w:type="gramEnd"/>
      <w:r w:rsidRPr="0016489F">
        <w:rPr>
          <w:rFonts w:ascii="Times New Roman" w:hAnsi="Times New Roman" w:cs="Times New Roman"/>
          <w:sz w:val="28"/>
          <w:szCs w:val="28"/>
        </w:rPr>
        <w:t xml:space="preserve"> по географии как инвариантной (обязательной) части учебного курса;</w:t>
      </w:r>
    </w:p>
    <w:p w:rsidR="00EF242B" w:rsidRPr="0016489F" w:rsidRDefault="00EF242B" w:rsidP="00EF242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489F">
        <w:rPr>
          <w:rFonts w:ascii="Times New Roman" w:hAnsi="Times New Roman" w:cs="Times New Roman"/>
          <w:sz w:val="28"/>
          <w:szCs w:val="28"/>
        </w:rPr>
        <w:t>программы развития и формирования универсальных учебных действий;</w:t>
      </w:r>
    </w:p>
    <w:p w:rsidR="00EF242B" w:rsidRPr="0016489F" w:rsidRDefault="00EF242B" w:rsidP="00EF242B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489F">
        <w:rPr>
          <w:rFonts w:ascii="Times New Roman" w:hAnsi="Times New Roman" w:cs="Times New Roman"/>
          <w:sz w:val="28"/>
          <w:szCs w:val="28"/>
        </w:rPr>
        <w:t>программы духовно-нравственного развития и воспитания личности.</w:t>
      </w:r>
    </w:p>
    <w:p w:rsidR="00EF242B" w:rsidRDefault="00EF242B" w:rsidP="00EF242B">
      <w:pPr>
        <w:spacing w:line="360" w:lineRule="auto"/>
        <w:ind w:left="45"/>
        <w:rPr>
          <w:rFonts w:ascii="Times New Roman" w:hAnsi="Times New Roman" w:cs="Times New Roman"/>
          <w:sz w:val="28"/>
          <w:szCs w:val="28"/>
        </w:rPr>
      </w:pPr>
      <w:r w:rsidRPr="0016489F">
        <w:rPr>
          <w:rFonts w:ascii="Times New Roman" w:hAnsi="Times New Roman" w:cs="Times New Roman"/>
          <w:sz w:val="28"/>
          <w:szCs w:val="28"/>
        </w:rPr>
        <w:t>В рабочей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EF242B" w:rsidRPr="00D03872" w:rsidRDefault="00EF242B" w:rsidP="00EF242B">
      <w:pPr>
        <w:spacing w:line="360" w:lineRule="auto"/>
        <w:ind w:left="45"/>
        <w:rPr>
          <w:rFonts w:ascii="Times New Roman" w:hAnsi="Times New Roman" w:cs="Times New Roman"/>
          <w:b/>
          <w:sz w:val="28"/>
          <w:szCs w:val="28"/>
        </w:rPr>
      </w:pPr>
      <w:r w:rsidRPr="00D03872">
        <w:rPr>
          <w:rFonts w:ascii="Times New Roman" w:hAnsi="Times New Roman" w:cs="Times New Roman"/>
          <w:b/>
          <w:sz w:val="28"/>
          <w:szCs w:val="28"/>
        </w:rPr>
        <w:t>Общая характеристика ку</w:t>
      </w:r>
      <w:r>
        <w:rPr>
          <w:rFonts w:ascii="Times New Roman" w:hAnsi="Times New Roman" w:cs="Times New Roman"/>
          <w:b/>
          <w:sz w:val="28"/>
          <w:szCs w:val="28"/>
        </w:rPr>
        <w:t xml:space="preserve">рса. </w:t>
      </w:r>
    </w:p>
    <w:p w:rsidR="00EF242B" w:rsidRPr="0016489F" w:rsidRDefault="00EF242B" w:rsidP="00EF24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489F">
        <w:rPr>
          <w:rFonts w:ascii="Times New Roman" w:hAnsi="Times New Roman" w:cs="Times New Roman"/>
          <w:sz w:val="28"/>
          <w:szCs w:val="28"/>
        </w:rPr>
        <w:t xml:space="preserve">Изучение географии обеспечивает формирование у </w:t>
      </w:r>
      <w:proofErr w:type="gramStart"/>
      <w:r w:rsidRPr="0016489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6489F">
        <w:rPr>
          <w:rFonts w:ascii="Times New Roman" w:hAnsi="Times New Roman" w:cs="Times New Roman"/>
          <w:sz w:val="28"/>
          <w:szCs w:val="28"/>
        </w:rPr>
        <w:t>:</w:t>
      </w:r>
    </w:p>
    <w:p w:rsidR="00EF242B" w:rsidRPr="0016489F" w:rsidRDefault="00EF242B" w:rsidP="00EF242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489F">
        <w:rPr>
          <w:rFonts w:ascii="Times New Roman" w:hAnsi="Times New Roman" w:cs="Times New Roman"/>
          <w:sz w:val="28"/>
          <w:szCs w:val="28"/>
        </w:rPr>
        <w:t>комплексного представления о географической среде как о среде обитания (жизненном пространстве) человечества на основе их ознакомления с особенностями жизни и хозяйства людей в разных географических условиях;</w:t>
      </w:r>
    </w:p>
    <w:p w:rsidR="00EF242B" w:rsidRPr="0016489F" w:rsidRDefault="00EF242B" w:rsidP="00EF242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489F">
        <w:rPr>
          <w:rFonts w:ascii="Times New Roman" w:hAnsi="Times New Roman" w:cs="Times New Roman"/>
          <w:sz w:val="28"/>
          <w:szCs w:val="28"/>
        </w:rPr>
        <w:t>целостного восприятия мира в виде взаимосвязанной иерархии природно-общественных территориальных систем, формирующихся и развивающихся по определённым законам;</w:t>
      </w:r>
    </w:p>
    <w:p w:rsidR="00EF242B" w:rsidRPr="0016489F" w:rsidRDefault="00EF242B" w:rsidP="00EF242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489F">
        <w:rPr>
          <w:rFonts w:ascii="Times New Roman" w:hAnsi="Times New Roman" w:cs="Times New Roman"/>
          <w:sz w:val="28"/>
          <w:szCs w:val="28"/>
        </w:rPr>
        <w:lastRenderedPageBreak/>
        <w:t>умений ориентироваться в пространстве на основе специфических географических средств (план, карта), а также использовать географические знания для организации своей жизнедеятельности;</w:t>
      </w:r>
    </w:p>
    <w:p w:rsidR="00EF242B" w:rsidRPr="004B3523" w:rsidRDefault="00EF242B" w:rsidP="00EF242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B3523">
        <w:rPr>
          <w:rFonts w:ascii="Times New Roman" w:hAnsi="Times New Roman" w:cs="Times New Roman"/>
          <w:sz w:val="28"/>
          <w:szCs w:val="28"/>
        </w:rPr>
        <w:t>умений организации собственной жизни в соответствии с гуманистическими, экологическими, демократическими принципами как основными ценностями географии;</w:t>
      </w:r>
    </w:p>
    <w:p w:rsidR="00EF242B" w:rsidRPr="0016489F" w:rsidRDefault="00EF242B" w:rsidP="00EF24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6489F">
        <w:rPr>
          <w:rFonts w:ascii="Times New Roman" w:hAnsi="Times New Roman" w:cs="Times New Roman"/>
          <w:b/>
          <w:sz w:val="28"/>
          <w:szCs w:val="28"/>
        </w:rPr>
        <w:t xml:space="preserve">Основные цели курса: </w:t>
      </w:r>
      <w:r w:rsidRPr="00915F21">
        <w:rPr>
          <w:rFonts w:ascii="Times New Roman" w:hAnsi="Times New Roman" w:cs="Times New Roman"/>
          <w:sz w:val="28"/>
          <w:szCs w:val="28"/>
          <w:u w:val="single"/>
        </w:rPr>
        <w:t xml:space="preserve">1)  </w:t>
      </w:r>
      <w:r w:rsidRPr="00915F21">
        <w:rPr>
          <w:rFonts w:ascii="Times New Roman" w:hAnsi="Times New Roman" w:cs="Times New Roman"/>
          <w:b/>
          <w:i/>
          <w:sz w:val="28"/>
          <w:szCs w:val="28"/>
          <w:u w:val="single"/>
        </w:rPr>
        <w:t>формировать у обучающихся:</w:t>
      </w:r>
      <w:r w:rsidRPr="0016489F">
        <w:rPr>
          <w:rFonts w:ascii="Times New Roman" w:hAnsi="Times New Roman" w:cs="Times New Roman"/>
          <w:sz w:val="28"/>
          <w:szCs w:val="28"/>
        </w:rPr>
        <w:t xml:space="preserve">-  представления о современной географической картине мира, о развитии природы Земли, о крупных природных комплексах Земли – материках и океанах;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- зна</w:t>
      </w:r>
      <w:r w:rsidRPr="0016489F">
        <w:rPr>
          <w:rFonts w:ascii="Times New Roman" w:hAnsi="Times New Roman" w:cs="Times New Roman"/>
          <w:sz w:val="28"/>
          <w:szCs w:val="28"/>
        </w:rPr>
        <w:t>ния о разнообразии природы материков океанов, об общих географических закономерностях и особенностях их проявления на материках и в океанах;</w:t>
      </w:r>
      <w:proofErr w:type="gramEnd"/>
      <w:r w:rsidRPr="0016489F">
        <w:rPr>
          <w:rFonts w:ascii="Times New Roman" w:hAnsi="Times New Roman" w:cs="Times New Roman"/>
          <w:sz w:val="28"/>
          <w:szCs w:val="28"/>
        </w:rPr>
        <w:t xml:space="preserve"> - знания о многообразии стран и народов, их населяющих, о влиянии природных условий на жизнь, быт, традиции людей, их хозяйственную деятельность;- умения сравнивать особенности природы и населения регионов и отдельных стран;- умения оценивать особенности взаимодействия природы и общества в пределах отдельных территорий;- умения описывать по карте положение и взаиморасположение географических объектов;- </w:t>
      </w:r>
      <w:proofErr w:type="gramStart"/>
      <w:r w:rsidRPr="0016489F">
        <w:rPr>
          <w:rFonts w:ascii="Times New Roman" w:hAnsi="Times New Roman" w:cs="Times New Roman"/>
          <w:sz w:val="28"/>
          <w:szCs w:val="28"/>
        </w:rPr>
        <w:t xml:space="preserve">формирование опыта творческой деятельности по реализации познавательных, социально-коммуникативных потребностей на основе создания собственных географических продуктов (схемы, проекты, карты, компьютерные программы, презентации);   - выработка у обучающихся понимания общественной потребности в географических знаниях, а также формирование у них отношения к географии как возможной области будущей практической деятельности; </w:t>
      </w:r>
      <w:proofErr w:type="gramEnd"/>
    </w:p>
    <w:p w:rsidR="00EF242B" w:rsidRPr="0016489F" w:rsidRDefault="00EF242B" w:rsidP="00EF24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489F">
        <w:rPr>
          <w:rFonts w:ascii="Times New Roman" w:hAnsi="Times New Roman" w:cs="Times New Roman"/>
          <w:sz w:val="28"/>
          <w:szCs w:val="28"/>
        </w:rPr>
        <w:t>- умения работать с различными источниками географической информации, самостоятельно приобретать знания;- умения использовать географические знания в повседневной жизни;</w:t>
      </w:r>
    </w:p>
    <w:p w:rsidR="00EF242B" w:rsidRPr="0016489F" w:rsidRDefault="00EF242B" w:rsidP="00EF24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489F">
        <w:rPr>
          <w:rFonts w:ascii="Times New Roman" w:hAnsi="Times New Roman" w:cs="Times New Roman"/>
          <w:sz w:val="28"/>
          <w:szCs w:val="28"/>
        </w:rPr>
        <w:t>2)</w:t>
      </w:r>
      <w:r w:rsidRPr="00915F21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воспитывать у обучающихся:</w:t>
      </w:r>
      <w:r w:rsidRPr="0016489F">
        <w:rPr>
          <w:rFonts w:ascii="Times New Roman" w:hAnsi="Times New Roman" w:cs="Times New Roman"/>
          <w:sz w:val="28"/>
          <w:szCs w:val="28"/>
        </w:rPr>
        <w:t>- уважительное отношение к людям различных рас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16489F">
        <w:rPr>
          <w:rFonts w:ascii="Times New Roman" w:hAnsi="Times New Roman" w:cs="Times New Roman"/>
          <w:sz w:val="28"/>
          <w:szCs w:val="28"/>
        </w:rPr>
        <w:t>ациональностей, вероисповеданий;- бережное отношение к окружающей среде.</w:t>
      </w:r>
    </w:p>
    <w:p w:rsidR="00EF242B" w:rsidRPr="0016489F" w:rsidRDefault="00EF242B" w:rsidP="00EF24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15F21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Содержание курса</w:t>
      </w:r>
      <w:r w:rsidRPr="0016489F">
        <w:rPr>
          <w:rFonts w:ascii="Times New Roman" w:hAnsi="Times New Roman" w:cs="Times New Roman"/>
          <w:sz w:val="28"/>
          <w:szCs w:val="28"/>
        </w:rPr>
        <w:t xml:space="preserve"> направлено на формирование универсальных учебных действий, обеспечивающих развитие познавательных и коммуникативных качеств личности, включение обучающихся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 и умозаключения, объяснять, доказывать, защищать свои идеи, давать определения понятиям, структурировать материал.</w:t>
      </w:r>
      <w:proofErr w:type="gramEnd"/>
      <w:r w:rsidRPr="001648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Обучающиеся включаются в </w:t>
      </w:r>
      <w:r w:rsidRPr="0016489F">
        <w:rPr>
          <w:rFonts w:ascii="Times New Roman" w:hAnsi="Times New Roman" w:cs="Times New Roman"/>
          <w:i/>
          <w:sz w:val="28"/>
          <w:szCs w:val="28"/>
        </w:rPr>
        <w:t>коммуникативную деятельность</w:t>
      </w:r>
      <w:r w:rsidRPr="0016489F">
        <w:rPr>
          <w:rFonts w:ascii="Times New Roman" w:hAnsi="Times New Roman" w:cs="Times New Roman"/>
          <w:sz w:val="28"/>
          <w:szCs w:val="28"/>
        </w:rPr>
        <w:t>, где преобладают такие её виды, как умение полно и точно выражать свои мысли, аргументировать свою точку зрения, работать в сотрудничестве  (паре и группе), представлять и сообщать информацию в устной и письменной форме, вступать в диалог.                                                                                                   Курс географии 7го класса способствует углублению знаний о природных закономерностях на Земле и о населении планеты; развитию базовых знаний страноведческого характера: о природе материков и океанов, их крупных регионов и стран, о людях, их населяющих, о культуре, традициях, особенностях их жизни и хозяйственной деятельности в различных природных условиях</w:t>
      </w:r>
      <w:proofErr w:type="gramStart"/>
      <w:r w:rsidRPr="0016489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16489F">
        <w:rPr>
          <w:rFonts w:ascii="Times New Roman" w:hAnsi="Times New Roman" w:cs="Times New Roman"/>
          <w:sz w:val="28"/>
          <w:szCs w:val="28"/>
        </w:rPr>
        <w:t xml:space="preserve">онструирование </w:t>
      </w:r>
      <w:r w:rsidRPr="0016489F">
        <w:rPr>
          <w:rFonts w:ascii="Times New Roman" w:hAnsi="Times New Roman" w:cs="Times New Roman"/>
          <w:i/>
          <w:sz w:val="28"/>
          <w:szCs w:val="28"/>
        </w:rPr>
        <w:t>курса географии за 7 класс</w:t>
      </w:r>
      <w:r w:rsidRPr="0016489F">
        <w:rPr>
          <w:rFonts w:ascii="Times New Roman" w:hAnsi="Times New Roman" w:cs="Times New Roman"/>
          <w:sz w:val="28"/>
          <w:szCs w:val="28"/>
        </w:rPr>
        <w:t xml:space="preserve"> основано на взаимосвязях научного, гуманистического, страноведческого, культурологического и личностно- деятельностного подходов, а также на взаимосвязях глобальной, региональной и локальной составляющих.                                                         </w:t>
      </w:r>
      <w:r w:rsidRPr="0016489F">
        <w:rPr>
          <w:rFonts w:ascii="Times New Roman" w:hAnsi="Times New Roman" w:cs="Times New Roman"/>
          <w:i/>
          <w:sz w:val="28"/>
          <w:szCs w:val="28"/>
        </w:rPr>
        <w:t xml:space="preserve">Научный подход </w:t>
      </w:r>
      <w:r w:rsidRPr="0016489F">
        <w:rPr>
          <w:rFonts w:ascii="Times New Roman" w:hAnsi="Times New Roman" w:cs="Times New Roman"/>
          <w:sz w:val="28"/>
          <w:szCs w:val="28"/>
        </w:rPr>
        <w:t xml:space="preserve">обеспечивает формирование научной картины мира. Основных понятий, общих географических  закономерностей. </w:t>
      </w:r>
      <w:r w:rsidRPr="0016489F">
        <w:rPr>
          <w:rFonts w:ascii="Times New Roman" w:hAnsi="Times New Roman" w:cs="Times New Roman"/>
          <w:i/>
          <w:sz w:val="28"/>
          <w:szCs w:val="28"/>
        </w:rPr>
        <w:t>Гуманистический подход</w:t>
      </w:r>
      <w:r w:rsidRPr="0016489F">
        <w:rPr>
          <w:rFonts w:ascii="Times New Roman" w:hAnsi="Times New Roman" w:cs="Times New Roman"/>
          <w:sz w:val="28"/>
          <w:szCs w:val="28"/>
        </w:rPr>
        <w:t xml:space="preserve"> раскрывает роль человека в материальной и духовной культуре, освоения и сохранения природных ресурсов, осуществлении стратегии устойчивого развития мира</w:t>
      </w:r>
      <w:proofErr w:type="gramStart"/>
      <w:r w:rsidRPr="0016489F">
        <w:rPr>
          <w:rFonts w:ascii="Times New Roman" w:hAnsi="Times New Roman" w:cs="Times New Roman"/>
          <w:sz w:val="28"/>
          <w:szCs w:val="28"/>
        </w:rPr>
        <w:t>.</w:t>
      </w:r>
      <w:r w:rsidRPr="0016489F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16489F">
        <w:rPr>
          <w:rFonts w:ascii="Times New Roman" w:hAnsi="Times New Roman" w:cs="Times New Roman"/>
          <w:i/>
          <w:sz w:val="28"/>
          <w:szCs w:val="28"/>
        </w:rPr>
        <w:t>трановедческий подход</w:t>
      </w:r>
      <w:r w:rsidRPr="0016489F">
        <w:rPr>
          <w:rFonts w:ascii="Times New Roman" w:hAnsi="Times New Roman" w:cs="Times New Roman"/>
          <w:sz w:val="28"/>
          <w:szCs w:val="28"/>
        </w:rPr>
        <w:t xml:space="preserve"> обеспечивает разноаспектное, разностороннее изучение материков, регионов и стран. </w:t>
      </w:r>
      <w:r w:rsidRPr="0016489F">
        <w:rPr>
          <w:rFonts w:ascii="Times New Roman" w:hAnsi="Times New Roman" w:cs="Times New Roman"/>
          <w:i/>
          <w:sz w:val="28"/>
          <w:szCs w:val="28"/>
        </w:rPr>
        <w:t>Культурологический подход</w:t>
      </w:r>
      <w:r w:rsidRPr="0016489F">
        <w:rPr>
          <w:rFonts w:ascii="Times New Roman" w:hAnsi="Times New Roman" w:cs="Times New Roman"/>
          <w:sz w:val="28"/>
          <w:szCs w:val="28"/>
        </w:rPr>
        <w:t xml:space="preserve"> раскрывает многообразие культурных миров, духовных и нравственных ценностей народов мира. </w:t>
      </w:r>
      <w:r w:rsidRPr="0016489F">
        <w:rPr>
          <w:rFonts w:ascii="Times New Roman" w:hAnsi="Times New Roman" w:cs="Times New Roman"/>
          <w:i/>
          <w:sz w:val="28"/>
          <w:szCs w:val="28"/>
        </w:rPr>
        <w:t>Личностно - деятельностный подход</w:t>
      </w:r>
      <w:r w:rsidRPr="0016489F">
        <w:rPr>
          <w:rFonts w:ascii="Times New Roman" w:hAnsi="Times New Roman" w:cs="Times New Roman"/>
          <w:sz w:val="28"/>
          <w:szCs w:val="28"/>
        </w:rPr>
        <w:t xml:space="preserve"> предполагает организацию самого процесса обучения, управление учебной деятельностью.</w:t>
      </w:r>
    </w:p>
    <w:p w:rsidR="00EF242B" w:rsidRPr="0016489F" w:rsidRDefault="00EF242B" w:rsidP="00EF242B">
      <w:pPr>
        <w:pStyle w:val="20"/>
        <w:shd w:val="clear" w:color="auto" w:fill="auto"/>
        <w:spacing w:before="0" w:after="259" w:line="360" w:lineRule="auto"/>
        <w:ind w:left="140" w:right="560"/>
        <w:rPr>
          <w:i/>
          <w:sz w:val="28"/>
          <w:szCs w:val="28"/>
        </w:rPr>
      </w:pPr>
      <w:r w:rsidRPr="0016489F">
        <w:rPr>
          <w:i/>
          <w:sz w:val="28"/>
          <w:szCs w:val="28"/>
        </w:rPr>
        <w:t>Используемые технологии для обучения.</w:t>
      </w:r>
    </w:p>
    <w:p w:rsidR="00EF242B" w:rsidRPr="00915F21" w:rsidRDefault="00EF242B" w:rsidP="00EF242B">
      <w:pPr>
        <w:pStyle w:val="20"/>
        <w:shd w:val="clear" w:color="auto" w:fill="auto"/>
        <w:spacing w:before="0" w:after="259" w:line="360" w:lineRule="auto"/>
        <w:ind w:left="140" w:right="560"/>
        <w:rPr>
          <w:sz w:val="28"/>
          <w:szCs w:val="28"/>
        </w:rPr>
      </w:pPr>
      <w:r w:rsidRPr="0016489F">
        <w:rPr>
          <w:sz w:val="28"/>
          <w:szCs w:val="28"/>
        </w:rPr>
        <w:lastRenderedPageBreak/>
        <w:t xml:space="preserve">Данная рабочая программа предназначена для обучения учащихся         7 классов, ученический состав которых отличается достаточно высоким уровнем мотивации, умением работать с источниками географической информации, степенью  восприятия и активности. Основная форма обучения - организация познавательной деятельности направлена на достижение триединой задачи и цели урока.        </w:t>
      </w:r>
      <w:r>
        <w:rPr>
          <w:sz w:val="28"/>
          <w:szCs w:val="28"/>
        </w:rPr>
        <w:t xml:space="preserve">                                                </w:t>
      </w:r>
      <w:proofErr w:type="gramStart"/>
      <w:r>
        <w:rPr>
          <w:sz w:val="28"/>
          <w:szCs w:val="28"/>
        </w:rPr>
        <w:t>При ра</w:t>
      </w:r>
      <w:r w:rsidRPr="0016489F">
        <w:rPr>
          <w:sz w:val="28"/>
          <w:szCs w:val="28"/>
        </w:rPr>
        <w:t xml:space="preserve">боте с учащимися  7-х классов возможно использование следующих </w:t>
      </w:r>
      <w:r w:rsidRPr="0016489F">
        <w:rPr>
          <w:b/>
          <w:sz w:val="28"/>
          <w:szCs w:val="28"/>
        </w:rPr>
        <w:t>технологий:</w:t>
      </w:r>
      <w:r>
        <w:rPr>
          <w:sz w:val="28"/>
          <w:szCs w:val="28"/>
        </w:rPr>
        <w:t xml:space="preserve">                                                                                           - личностн</w:t>
      </w:r>
      <w:r w:rsidRPr="0016489F">
        <w:rPr>
          <w:sz w:val="28"/>
          <w:szCs w:val="28"/>
        </w:rPr>
        <w:t>о-ориентированная технология (межсубъектные отношения, оптимистичность оценивания, свобода выбора);                                                          - технология мыследеятельности (практически на каждом занятиииспользуются задания на анализ, сравнение, синтез изучаемого материала);                                                                                                                   - технология проблемного обучения (решение исследовательских,                            проблемных, творческих задач по проблемам регионов России);                           - технология коллективной творческой деятельности;                                             - технология проектов (подготовка индивидуальных творческих работ);</w:t>
      </w:r>
      <w:proofErr w:type="gramEnd"/>
      <w:r w:rsidRPr="0016489F">
        <w:rPr>
          <w:sz w:val="28"/>
          <w:szCs w:val="28"/>
        </w:rPr>
        <w:t xml:space="preserve"> - технология интегрированного обучения (интеграция с курсами географии 7- 8 классов, биологии, химии);                                                                - информационные технологии (презентации, видеоэкскурсии, интерактивные карты, видеофрагменты, видеоуроки)</w:t>
      </w:r>
      <w:proofErr w:type="gramStart"/>
      <w:r w:rsidRPr="0016489F">
        <w:rPr>
          <w:sz w:val="28"/>
          <w:szCs w:val="28"/>
        </w:rPr>
        <w:t>.В</w:t>
      </w:r>
      <w:proofErr w:type="gramEnd"/>
      <w:r w:rsidRPr="0016489F">
        <w:rPr>
          <w:sz w:val="28"/>
          <w:szCs w:val="28"/>
        </w:rPr>
        <w:t xml:space="preserve"> качестве важнейших </w:t>
      </w:r>
      <w:r w:rsidRPr="0016489F">
        <w:rPr>
          <w:b/>
          <w:sz w:val="28"/>
          <w:szCs w:val="28"/>
        </w:rPr>
        <w:t xml:space="preserve">методов </w:t>
      </w:r>
      <w:r w:rsidRPr="0016489F">
        <w:rPr>
          <w:sz w:val="28"/>
          <w:szCs w:val="28"/>
        </w:rPr>
        <w:t xml:space="preserve">обучения в курсе «География. 7 класс» можно назвать такие, как:   </w:t>
      </w:r>
      <w:r>
        <w:rPr>
          <w:sz w:val="28"/>
          <w:szCs w:val="28"/>
        </w:rPr>
        <w:t xml:space="preserve">                                                                                            1) </w:t>
      </w:r>
      <w:r w:rsidRPr="00915F21">
        <w:rPr>
          <w:b/>
          <w:i/>
          <w:sz w:val="28"/>
          <w:szCs w:val="28"/>
          <w:u w:val="single"/>
        </w:rPr>
        <w:t>игровой</w:t>
      </w:r>
      <w:r w:rsidRPr="0016489F">
        <w:rPr>
          <w:sz w:val="28"/>
          <w:szCs w:val="28"/>
        </w:rPr>
        <w:t xml:space="preserve">(организация игровых ситуаций, виртуальных путешествий);                                                                2) </w:t>
      </w:r>
      <w:r w:rsidRPr="00915F21">
        <w:rPr>
          <w:b/>
          <w:i/>
          <w:sz w:val="28"/>
          <w:szCs w:val="28"/>
          <w:u w:val="single"/>
        </w:rPr>
        <w:t>проектный</w:t>
      </w:r>
      <w:r w:rsidRPr="0016489F">
        <w:rPr>
          <w:sz w:val="28"/>
          <w:szCs w:val="28"/>
        </w:rPr>
        <w:t xml:space="preserve">(организация деятельности, направленной на решение конкретной задачи (проблемы) и создание определенного продукта);                        </w:t>
      </w:r>
      <w:proofErr w:type="gramStart"/>
      <w:r w:rsidRPr="0016489F">
        <w:rPr>
          <w:sz w:val="28"/>
          <w:szCs w:val="28"/>
        </w:rPr>
        <w:t xml:space="preserve">3) </w:t>
      </w:r>
      <w:r w:rsidRPr="00915F21">
        <w:rPr>
          <w:b/>
          <w:i/>
          <w:sz w:val="28"/>
          <w:szCs w:val="28"/>
          <w:u w:val="single"/>
        </w:rPr>
        <w:t>дискуссионный</w:t>
      </w:r>
      <w:r w:rsidRPr="0016489F">
        <w:rPr>
          <w:b/>
          <w:i/>
          <w:sz w:val="28"/>
          <w:szCs w:val="28"/>
        </w:rPr>
        <w:t xml:space="preserve"> (</w:t>
      </w:r>
      <w:r w:rsidRPr="0016489F">
        <w:rPr>
          <w:sz w:val="28"/>
          <w:szCs w:val="28"/>
        </w:rPr>
        <w:t xml:space="preserve">организация дискуссии, в процессе которой у обучающихся формируется собственная точка зрения);                                          4) </w:t>
      </w:r>
      <w:r w:rsidRPr="00915F21">
        <w:rPr>
          <w:b/>
          <w:i/>
          <w:sz w:val="28"/>
          <w:szCs w:val="28"/>
          <w:u w:val="single"/>
        </w:rPr>
        <w:t>исследовательский</w:t>
      </w:r>
      <w:r w:rsidRPr="0016489F">
        <w:rPr>
          <w:sz w:val="28"/>
          <w:szCs w:val="28"/>
        </w:rPr>
        <w:t xml:space="preserve"> (организация деятельности, обеспечивающей обучающимся возможность самостоятельного изучения ряда вопросов, выполнения действий поискового характера);                                                               5) </w:t>
      </w:r>
      <w:r w:rsidRPr="00915F21">
        <w:rPr>
          <w:b/>
          <w:i/>
          <w:sz w:val="28"/>
          <w:szCs w:val="28"/>
          <w:u w:val="single"/>
        </w:rPr>
        <w:t>практический</w:t>
      </w:r>
      <w:r w:rsidRPr="0016489F">
        <w:rPr>
          <w:sz w:val="28"/>
          <w:szCs w:val="28"/>
        </w:rPr>
        <w:t xml:space="preserve"> (организация деятельности, способствующей формированию умений работать с картой, диаграммами, Интернет-ресурсами).</w:t>
      </w:r>
      <w:proofErr w:type="gramEnd"/>
      <w:r w:rsidRPr="0016489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                                       При и</w:t>
      </w:r>
      <w:r w:rsidRPr="0016489F">
        <w:rPr>
          <w:sz w:val="28"/>
          <w:szCs w:val="28"/>
        </w:rPr>
        <w:t xml:space="preserve">зучении материков, регионов и стран наиболее эффективными являются такие </w:t>
      </w:r>
      <w:r w:rsidRPr="0016489F">
        <w:rPr>
          <w:b/>
          <w:sz w:val="28"/>
          <w:szCs w:val="28"/>
        </w:rPr>
        <w:t>учебные приёмы</w:t>
      </w:r>
      <w:r w:rsidRPr="0016489F">
        <w:rPr>
          <w:sz w:val="28"/>
          <w:szCs w:val="28"/>
        </w:rPr>
        <w:t xml:space="preserve">, как </w:t>
      </w:r>
      <w:r>
        <w:rPr>
          <w:sz w:val="28"/>
          <w:szCs w:val="28"/>
        </w:rPr>
        <w:t xml:space="preserve">- </w:t>
      </w:r>
      <w:r w:rsidRPr="0016489F">
        <w:rPr>
          <w:sz w:val="28"/>
          <w:szCs w:val="28"/>
        </w:rPr>
        <w:t xml:space="preserve">создание  </w:t>
      </w:r>
      <w:r w:rsidRPr="0016489F">
        <w:rPr>
          <w:sz w:val="28"/>
          <w:szCs w:val="28"/>
        </w:rPr>
        <w:lastRenderedPageBreak/>
        <w:t xml:space="preserve">коллажа, схем, рисунков, рекламных проспектов, </w:t>
      </w:r>
      <w:r>
        <w:rPr>
          <w:sz w:val="28"/>
          <w:szCs w:val="28"/>
        </w:rPr>
        <w:t xml:space="preserve">                                  - </w:t>
      </w:r>
      <w:r w:rsidRPr="0016489F">
        <w:rPr>
          <w:sz w:val="28"/>
          <w:szCs w:val="28"/>
        </w:rPr>
        <w:t xml:space="preserve">написание эссе, путевых заметок, краткого рассказа от имени местного жителя и туриста, </w:t>
      </w:r>
      <w:r>
        <w:rPr>
          <w:sz w:val="28"/>
          <w:szCs w:val="28"/>
        </w:rPr>
        <w:t xml:space="preserve">                                                                                                          -</w:t>
      </w:r>
      <w:r w:rsidRPr="0016489F">
        <w:rPr>
          <w:sz w:val="28"/>
          <w:szCs w:val="28"/>
        </w:rPr>
        <w:t xml:space="preserve"> применение кейс - метода</w:t>
      </w:r>
      <w:proofErr w:type="gramStart"/>
      <w:r w:rsidRPr="0016489F">
        <w:rPr>
          <w:sz w:val="28"/>
          <w:szCs w:val="28"/>
        </w:rPr>
        <w:t>.</w:t>
      </w:r>
      <w:r w:rsidRPr="00915F21">
        <w:rPr>
          <w:b/>
          <w:i/>
          <w:sz w:val="28"/>
          <w:szCs w:val="28"/>
          <w:u w:val="single"/>
        </w:rPr>
        <w:t>М</w:t>
      </w:r>
      <w:proofErr w:type="gramEnd"/>
      <w:r w:rsidRPr="00915F21">
        <w:rPr>
          <w:b/>
          <w:i/>
          <w:sz w:val="28"/>
          <w:szCs w:val="28"/>
          <w:u w:val="single"/>
        </w:rPr>
        <w:t>есто курса в базисном учебном плане:</w:t>
      </w:r>
      <w:r w:rsidRPr="0016489F">
        <w:rPr>
          <w:sz w:val="28"/>
          <w:szCs w:val="28"/>
        </w:rPr>
        <w:t xml:space="preserve">Общее число учебных часов за </w:t>
      </w:r>
      <w:r>
        <w:rPr>
          <w:sz w:val="28"/>
          <w:szCs w:val="28"/>
        </w:rPr>
        <w:t xml:space="preserve">седьмой </w:t>
      </w:r>
      <w:r w:rsidRPr="0016489F">
        <w:rPr>
          <w:sz w:val="28"/>
          <w:szCs w:val="28"/>
        </w:rPr>
        <w:t xml:space="preserve">класс составляет </w:t>
      </w:r>
      <w:r w:rsidRPr="0016489F">
        <w:rPr>
          <w:b/>
          <w:sz w:val="28"/>
          <w:szCs w:val="28"/>
        </w:rPr>
        <w:t>68 часов в год –2 (два)часав неделю.</w:t>
      </w:r>
    </w:p>
    <w:p w:rsidR="00EF242B" w:rsidRDefault="00EF242B" w:rsidP="00EF242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7 - го класса  научится:</w:t>
      </w:r>
    </w:p>
    <w:p w:rsidR="00EF242B" w:rsidRPr="0074495D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описывать по карте положение и взаиморасположение географических объектов; </w:t>
      </w:r>
    </w:p>
    <w:p w:rsidR="00EF242B" w:rsidRPr="0074495D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различать географические процессы и явления, определяющие особенности природы и населения материков и океанов, отдельных регионов и стран;</w:t>
      </w:r>
    </w:p>
    <w:p w:rsidR="00EF242B" w:rsidRPr="0074495D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устанавливать черты сходства и различия особенностей природы и населения, материальной и духовной культуры регионов и отдельных стран; адаптации человека к разным природным условиям;</w:t>
      </w:r>
    </w:p>
    <w:p w:rsidR="00EF242B" w:rsidRPr="0074495D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объяснять особенности компонентов природы отдельных территорий; </w:t>
      </w:r>
    </w:p>
    <w:p w:rsidR="00EF242B" w:rsidRPr="0074495D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приводить примеры взаимодействия природы и общества в пределах отдельных территорий;</w:t>
      </w:r>
    </w:p>
    <w:p w:rsidR="00EF242B" w:rsidRPr="0074495D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сравнивать очертания древних и современных материков;</w:t>
      </w:r>
    </w:p>
    <w:p w:rsidR="00EF242B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карту строения земной коры</w:t>
      </w:r>
      <w:r w:rsidRPr="0074495D">
        <w:rPr>
          <w:rFonts w:ascii="Times New Roman" w:hAnsi="Times New Roman"/>
          <w:sz w:val="28"/>
          <w:szCs w:val="28"/>
        </w:rPr>
        <w:t>;</w:t>
      </w:r>
    </w:p>
    <w:p w:rsidR="00EF242B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выявлять по карте строения земной коры закономерности размещения топливных и рудных полезных ископаемых;</w:t>
      </w:r>
    </w:p>
    <w:p w:rsidR="00EF242B" w:rsidRPr="0074495D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выявлять причинно-следственные связи зависимости температуры воздуха от географической широты, подстилающей поверхности, морских течений;</w:t>
      </w:r>
    </w:p>
    <w:p w:rsidR="00EF242B" w:rsidRPr="0074495D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объяснять расовые отличия разных народов мира;</w:t>
      </w:r>
    </w:p>
    <w:p w:rsidR="00EF242B" w:rsidRPr="0074495D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 xml:space="preserve">давать характеристику рельефа своей местности; </w:t>
      </w:r>
    </w:p>
    <w:p w:rsidR="00EF242B" w:rsidRPr="0074495D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lastRenderedPageBreak/>
        <w:t>уметь выделять в записках путешественников географические особенности территории</w:t>
      </w:r>
    </w:p>
    <w:p w:rsidR="00EF242B" w:rsidRPr="0074495D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выбирать </w:t>
      </w:r>
      <w:r w:rsidRPr="0074495D">
        <w:rPr>
          <w:rFonts w:ascii="Times New Roman" w:hAnsi="Times New Roman"/>
          <w:sz w:val="28"/>
          <w:szCs w:val="28"/>
        </w:rPr>
        <w:t xml:space="preserve">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 </w:t>
      </w:r>
    </w:p>
    <w:p w:rsidR="00EF242B" w:rsidRPr="0074495D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4495D">
        <w:rPr>
          <w:rFonts w:ascii="Times New Roman" w:hAnsi="Times New Roman"/>
          <w:sz w:val="28"/>
          <w:szCs w:val="28"/>
        </w:rPr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  <w:proofErr w:type="gramEnd"/>
    </w:p>
    <w:p w:rsidR="00EF242B" w:rsidRPr="0074495D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задач;</w:t>
      </w:r>
    </w:p>
    <w:p w:rsidR="00EF242B" w:rsidRPr="0074495D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выявление географических зависимостей и закономерностей на основе результатов наблюдений, на основе анализа, обобщения и интерпретации географической информации объяснение географических явлений и процессов (их свойств, условий протекания и географических различий); расчет количественных показателей, характеризующих географические объекты, явления и процессы; составление простейших географических прогнозов; принятие решений, основанных на сопоставлении, сравнении и/или оценке географической информации;</w:t>
      </w:r>
    </w:p>
    <w:p w:rsidR="00EF242B" w:rsidRPr="0074495D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EF242B" w:rsidRPr="0074495D" w:rsidRDefault="00EF242B" w:rsidP="00EF242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Обучающийся</w:t>
      </w:r>
      <w:proofErr w:type="gramEnd"/>
      <w:r w:rsidRPr="0074495D">
        <w:rPr>
          <w:rFonts w:ascii="Times New Roman" w:hAnsi="Times New Roman"/>
          <w:b/>
          <w:sz w:val="28"/>
          <w:szCs w:val="28"/>
        </w:rPr>
        <w:t xml:space="preserve"> получит возможность научиться:</w:t>
      </w:r>
    </w:p>
    <w:p w:rsidR="00EF242B" w:rsidRPr="00F0663E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663E">
        <w:rPr>
          <w:rFonts w:ascii="Times New Roman" w:hAnsi="Times New Roman"/>
          <w:sz w:val="28"/>
          <w:szCs w:val="28"/>
        </w:rPr>
        <w:lastRenderedPageBreak/>
        <w:t>создавать простейшие географические карты различного содержания;</w:t>
      </w:r>
    </w:p>
    <w:p w:rsidR="00EF242B" w:rsidRPr="00F0663E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663E">
        <w:rPr>
          <w:rFonts w:ascii="Times New Roman" w:hAnsi="Times New Roman"/>
          <w:sz w:val="28"/>
          <w:szCs w:val="28"/>
        </w:rPr>
        <w:t>моделировать географические объекты и явления;</w:t>
      </w:r>
    </w:p>
    <w:p w:rsidR="00EF242B" w:rsidRPr="00F0663E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663E">
        <w:rPr>
          <w:rFonts w:ascii="Times New Roman" w:hAnsi="Times New Roman"/>
          <w:sz w:val="28"/>
          <w:szCs w:val="28"/>
        </w:rPr>
        <w:t>работать с записками, отчетами, дневниками путешественников как источниками географической информации;</w:t>
      </w:r>
    </w:p>
    <w:p w:rsidR="00EF242B" w:rsidRPr="00F0663E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663E">
        <w:rPr>
          <w:rFonts w:ascii="Times New Roman" w:hAnsi="Times New Roman"/>
          <w:sz w:val="28"/>
          <w:szCs w:val="28"/>
        </w:rPr>
        <w:t>подготавливать сообщения (презентации) о выдающихся путешественниках, о современных исследованиях Земли;</w:t>
      </w:r>
    </w:p>
    <w:p w:rsidR="00EF242B" w:rsidRPr="00F0663E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663E">
        <w:rPr>
          <w:rFonts w:ascii="Times New Roman" w:hAnsi="Times New Roman"/>
          <w:sz w:val="28"/>
          <w:szCs w:val="28"/>
        </w:rPr>
        <w:t>ориентироваться на местности: в мегаполисе и в природе;</w:t>
      </w:r>
    </w:p>
    <w:p w:rsidR="00EF242B" w:rsidRPr="00F0663E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663E">
        <w:rPr>
          <w:rFonts w:ascii="Times New Roman" w:hAnsi="Times New Roman"/>
          <w:sz w:val="28"/>
          <w:szCs w:val="28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EF242B" w:rsidRPr="00F0663E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663E">
        <w:rPr>
          <w:rFonts w:ascii="Times New Roman" w:hAnsi="Times New Roman"/>
          <w:sz w:val="28"/>
          <w:szCs w:val="28"/>
        </w:rPr>
        <w:t>приводить примеры, показывающие роль географической науки в решении социально-экономических и геоэкологических проблем человечества; примеры практического использования географических знаний в различных областях деятельности;</w:t>
      </w:r>
    </w:p>
    <w:p w:rsidR="00EF242B" w:rsidRPr="00F0663E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663E">
        <w:rPr>
          <w:rFonts w:ascii="Times New Roman" w:hAnsi="Times New Roman"/>
          <w:sz w:val="28"/>
          <w:szCs w:val="28"/>
        </w:rPr>
        <w:t>воспринимать и критически оценивать информацию географического содержания в научно-популярной литературе и средствах массовой информации;</w:t>
      </w:r>
    </w:p>
    <w:p w:rsidR="00EF242B" w:rsidRPr="00F0663E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663E">
        <w:rPr>
          <w:rFonts w:ascii="Times New Roman" w:hAnsi="Times New Roman"/>
          <w:sz w:val="28"/>
          <w:szCs w:val="28"/>
        </w:rPr>
        <w:t>составлять описание природного комплекса; выдвигать гипотезы о связях и закономерностях событий, процессов, объектов, происходящих в географической оболочке;</w:t>
      </w:r>
    </w:p>
    <w:p w:rsidR="00EF242B" w:rsidRPr="00F0663E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663E">
        <w:rPr>
          <w:rFonts w:ascii="Times New Roman" w:hAnsi="Times New Roman"/>
          <w:sz w:val="28"/>
          <w:szCs w:val="28"/>
        </w:rPr>
        <w:t>сопоставлять существующие в науке точки зрения о причинах происходящих глобальных изменений климата;</w:t>
      </w:r>
    </w:p>
    <w:p w:rsidR="00EF242B" w:rsidRPr="00F0663E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663E">
        <w:rPr>
          <w:rFonts w:ascii="Times New Roman" w:hAnsi="Times New Roman"/>
          <w:sz w:val="28"/>
          <w:szCs w:val="28"/>
        </w:rPr>
        <w:t>оценивать положительные и негативные последствия глобальных изменений климата для отдельных регионов и стран;</w:t>
      </w:r>
    </w:p>
    <w:p w:rsidR="00EF242B" w:rsidRPr="00F0663E" w:rsidRDefault="00EF242B" w:rsidP="00EF242B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663E">
        <w:rPr>
          <w:rFonts w:ascii="Times New Roman" w:hAnsi="Times New Roman"/>
          <w:sz w:val="28"/>
          <w:szCs w:val="28"/>
        </w:rPr>
        <w:t>объяснять закономерности размещения населения и хозяйства отдельных территорий в связи с природными и социально-экономическими факторами;</w:t>
      </w:r>
    </w:p>
    <w:p w:rsidR="00EF242B" w:rsidRPr="00915F21" w:rsidRDefault="00EF242B" w:rsidP="00EF242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915F21">
        <w:rPr>
          <w:rFonts w:ascii="Times New Roman" w:hAnsi="Times New Roman" w:cs="Times New Roman"/>
          <w:b/>
          <w:i/>
          <w:sz w:val="28"/>
          <w:szCs w:val="28"/>
          <w:u w:val="single"/>
        </w:rPr>
        <w:t>Планируемые результаты обучения</w:t>
      </w:r>
      <w:r w:rsidRPr="00915F2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F242B" w:rsidRPr="0016489F" w:rsidRDefault="00EF242B" w:rsidP="00EF242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15F21">
        <w:rPr>
          <w:rFonts w:ascii="Times New Roman" w:hAnsi="Times New Roman" w:cs="Times New Roman"/>
          <w:b/>
          <w:i/>
          <w:sz w:val="28"/>
          <w:szCs w:val="28"/>
          <w:u w:val="single"/>
        </w:rPr>
        <w:t>Личностными  результатами</w:t>
      </w:r>
      <w:r w:rsidRPr="0016489F">
        <w:rPr>
          <w:rFonts w:ascii="Times New Roman" w:hAnsi="Times New Roman" w:cs="Times New Roman"/>
          <w:sz w:val="28"/>
          <w:szCs w:val="28"/>
        </w:rPr>
        <w:t>обучения географии являетсяформирование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</w:t>
      </w:r>
      <w:r w:rsidRPr="0016489F">
        <w:rPr>
          <w:rFonts w:ascii="Times New Roman" w:hAnsi="Times New Roman" w:cs="Times New Roman"/>
          <w:sz w:val="28"/>
          <w:szCs w:val="28"/>
        </w:rPr>
        <w:lastRenderedPageBreak/>
        <w:t>нравственных, культурных, гуманистических и этических принципов и норм поведения</w:t>
      </w:r>
      <w:proofErr w:type="gramStart"/>
      <w:r w:rsidRPr="0016489F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16489F">
        <w:rPr>
          <w:rFonts w:ascii="Times New Roman" w:hAnsi="Times New Roman" w:cs="Times New Roman"/>
          <w:sz w:val="28"/>
          <w:szCs w:val="28"/>
        </w:rPr>
        <w:t xml:space="preserve">зучение географии в 7ом классе обусловливает достижение следующих результатов личностного развития:                                                                                  1) воспитание российской гражданской идентичности, патриотизма, любви и уважения к Отечеству; чувства гордости за свою Родину; воспитание чувства долга перед Родиной;2) формирование ответственного отношения к учению, готовности и способности к саморазвитию и самообразованию на основе мотивации к обучению и познанию;                                                                                                             3) формирование целостного мировоззрения, соответствующего современному уровню развитию науки и общественной практики, а также социальному, культурному, языковому и духовному многообразию современному мира;                                                                                                                              </w:t>
      </w:r>
      <w:proofErr w:type="gramStart"/>
      <w:r w:rsidRPr="0016489F">
        <w:rPr>
          <w:rFonts w:ascii="Times New Roman" w:hAnsi="Times New Roman" w:cs="Times New Roman"/>
          <w:sz w:val="28"/>
          <w:szCs w:val="28"/>
        </w:rPr>
        <w:t>4) 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                                                                                                                                                  5) освоение социальных норм и правил поведения в группах и сообществах, заданных институтами социализации соответственно возрастному статусу, формирование основ социально-критического мышления;                                                                                                                                6) 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</w:r>
      <w:proofErr w:type="gramEnd"/>
      <w:r w:rsidRPr="001648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proofErr w:type="gramStart"/>
      <w:r w:rsidRPr="0016489F">
        <w:rPr>
          <w:rFonts w:ascii="Times New Roman" w:hAnsi="Times New Roman" w:cs="Times New Roman"/>
          <w:sz w:val="28"/>
          <w:szCs w:val="28"/>
        </w:rPr>
        <w:t>7) развитие морального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                                                                                                                                                        8) формирование основ экологического сознания на основе признания ценности жизни во всех её проявлениях и необходимости ответственного отношения к окружающей среде;                                                                                      9) формирование ценности здорового и безопасного образа жизни;</w:t>
      </w:r>
      <w:proofErr w:type="gramEnd"/>
      <w:r w:rsidRPr="0016489F">
        <w:rPr>
          <w:rFonts w:ascii="Times New Roman" w:hAnsi="Times New Roman" w:cs="Times New Roman"/>
          <w:sz w:val="28"/>
          <w:szCs w:val="28"/>
        </w:rPr>
        <w:t xml:space="preserve"> усвоение правил индивидуального и коллективного безопасного поведения при чрезвычайных ситуациях.</w:t>
      </w:r>
    </w:p>
    <w:p w:rsidR="00EF242B" w:rsidRPr="0016489F" w:rsidRDefault="00EF242B" w:rsidP="00EF242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915F21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Метапредметными  результатами</w:t>
      </w:r>
      <w:r w:rsidRPr="0016489F">
        <w:rPr>
          <w:rFonts w:ascii="Times New Roman" w:hAnsi="Times New Roman" w:cs="Times New Roman"/>
          <w:sz w:val="28"/>
          <w:szCs w:val="28"/>
        </w:rPr>
        <w:t>обучения  являются</w:t>
      </w:r>
      <w:r w:rsidRPr="0016489F">
        <w:rPr>
          <w:rFonts w:ascii="Times New Roman" w:hAnsi="Times New Roman" w:cs="Times New Roman"/>
          <w:i/>
          <w:sz w:val="28"/>
          <w:szCs w:val="28"/>
        </w:rPr>
        <w:t>:</w:t>
      </w:r>
      <w:r w:rsidRPr="001648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1) овладение навыками самостоятельного приобретения новых знаний, организации учебной деятельности, поиска средств её осуществления;                                        2) умение планировать пути достижения целей на основе самостоятельного анализа условий и средств их достижения;                                                                                          3) формирование умений ставить вопросы, выдвигать гипотезу, давать определения понятиям, классифицировать, устанавливать причинно-следственные связи, логически рассуждать, делать умозаключения и выводы, выполнять практические и познавательные задания;</w:t>
      </w:r>
      <w:proofErr w:type="gramEnd"/>
      <w:r w:rsidRPr="001648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4) умение организовать  и планировать учебное сотрудничество и совместную деятельность с учителем и сверстниками, определять общие цели, способы взаимодействия, планировать общие способы работы;                                                                            5) формирование и развитие учебной и общепользовательской компетентности в области использования технических средств ИКТ;                                                                                                           6) умение извлекать информацию из различных источников; умение свободно пользоваться справочной литературой, в том числе и на электронных носителях, соблюдать нормы информационной избирательности, этики;                                                                     7) 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                                                                                                                        8) умение пользоваться методами наблюдения, моделирования, объяснения, прогнозирования.</w:t>
      </w:r>
    </w:p>
    <w:p w:rsidR="00EF242B" w:rsidRDefault="00EF242B" w:rsidP="00EF242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915F21"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Предметными результатами обучения</w:t>
      </w:r>
      <w:r w:rsidRPr="0016489F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Pr="0016489F">
        <w:rPr>
          <w:rFonts w:ascii="Times New Roman" w:hAnsi="Times New Roman" w:cs="Times New Roman"/>
          <w:i/>
          <w:sz w:val="28"/>
          <w:szCs w:val="28"/>
        </w:rPr>
        <w:t>:</w:t>
      </w:r>
      <w:r w:rsidRPr="001648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1) формирование представлений о географической науке, её роли в освоении планеты человеком;                                                                                                                                   2) формирование первичных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мире;                                                                                  3) формирование представлений о целостности и неоднородности Земли;                                4) овладение элементарными </w:t>
      </w:r>
      <w:r w:rsidRPr="0016489F">
        <w:rPr>
          <w:rFonts w:ascii="Times New Roman" w:hAnsi="Times New Roman" w:cs="Times New Roman"/>
          <w:sz w:val="28"/>
          <w:szCs w:val="28"/>
        </w:rPr>
        <w:lastRenderedPageBreak/>
        <w:t>практическими умениями использования приборов и инструментов;</w:t>
      </w:r>
      <w:proofErr w:type="gramEnd"/>
      <w:r w:rsidRPr="001648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proofErr w:type="gramStart"/>
      <w:r w:rsidRPr="0016489F">
        <w:rPr>
          <w:rFonts w:ascii="Times New Roman" w:hAnsi="Times New Roman" w:cs="Times New Roman"/>
          <w:sz w:val="28"/>
          <w:szCs w:val="28"/>
        </w:rPr>
        <w:t>5) овладение основами картографической грамотности и использования географической карты как одного из языков международного общения;                                    6) овладение основными навыками нахождения, использования и презентации географической информации;                                                                                                                  7) формирование умений и навыков использования разнообразных географических знаний в повседневной жизни;                                                                                                                   8) создание основы для формирования интереса к дальнейшему расширению и углублению географических знаний и выбора в качестве сферы своей профессиональной деятельности.</w:t>
      </w:r>
      <w:proofErr w:type="gramEnd"/>
    </w:p>
    <w:p w:rsidR="00EF242B" w:rsidRPr="0016489F" w:rsidRDefault="00EF242B" w:rsidP="00EF242B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6489F">
        <w:rPr>
          <w:rFonts w:ascii="Times New Roman" w:hAnsi="Times New Roman" w:cs="Times New Roman"/>
          <w:b/>
          <w:sz w:val="28"/>
          <w:szCs w:val="28"/>
        </w:rPr>
        <w:t>Учебно - тематический</w:t>
      </w:r>
      <w:proofErr w:type="gramEnd"/>
      <w:r w:rsidRPr="0016489F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tbl>
      <w:tblPr>
        <w:tblStyle w:val="a4"/>
        <w:tblW w:w="0" w:type="auto"/>
        <w:tblInd w:w="360" w:type="dxa"/>
        <w:tblLook w:val="04A0"/>
      </w:tblPr>
      <w:tblGrid>
        <w:gridCol w:w="503"/>
        <w:gridCol w:w="3354"/>
        <w:gridCol w:w="1253"/>
        <w:gridCol w:w="1891"/>
        <w:gridCol w:w="2226"/>
      </w:tblGrid>
      <w:tr w:rsidR="00EF242B" w:rsidRPr="0016489F" w:rsidTr="00922E47">
        <w:trPr>
          <w:trHeight w:val="315"/>
        </w:trPr>
        <w:tc>
          <w:tcPr>
            <w:tcW w:w="503" w:type="dxa"/>
            <w:vMerge w:val="restart"/>
          </w:tcPr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54" w:type="dxa"/>
            <w:vMerge w:val="restart"/>
          </w:tcPr>
          <w:p w:rsidR="00EF242B" w:rsidRPr="0016489F" w:rsidRDefault="00EF242B" w:rsidP="00922E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EF242B" w:rsidRPr="0016489F" w:rsidRDefault="00EF242B" w:rsidP="00922E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раздела</w:t>
            </w:r>
          </w:p>
        </w:tc>
        <w:tc>
          <w:tcPr>
            <w:tcW w:w="1253" w:type="dxa"/>
            <w:vMerge w:val="restart"/>
          </w:tcPr>
          <w:p w:rsidR="00EF242B" w:rsidRPr="0016489F" w:rsidRDefault="00EF242B" w:rsidP="00922E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Кол-во   часов</w:t>
            </w:r>
          </w:p>
        </w:tc>
        <w:tc>
          <w:tcPr>
            <w:tcW w:w="4101" w:type="dxa"/>
            <w:gridSpan w:val="2"/>
          </w:tcPr>
          <w:p w:rsidR="00EF242B" w:rsidRPr="0016489F" w:rsidRDefault="00EF242B" w:rsidP="00922E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В   том  числе</w:t>
            </w:r>
          </w:p>
        </w:tc>
      </w:tr>
      <w:tr w:rsidR="00EF242B" w:rsidRPr="0016489F" w:rsidTr="00922E47">
        <w:trPr>
          <w:trHeight w:val="375"/>
        </w:trPr>
        <w:tc>
          <w:tcPr>
            <w:tcW w:w="503" w:type="dxa"/>
            <w:vMerge/>
          </w:tcPr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4" w:type="dxa"/>
            <w:vMerge/>
          </w:tcPr>
          <w:p w:rsidR="00EF242B" w:rsidRPr="0016489F" w:rsidRDefault="00EF242B" w:rsidP="00922E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vMerge/>
          </w:tcPr>
          <w:p w:rsidR="00EF242B" w:rsidRPr="0016489F" w:rsidRDefault="00EF242B" w:rsidP="00922E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EF242B" w:rsidRPr="0016489F" w:rsidRDefault="00EF242B" w:rsidP="00922E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Практические работы</w:t>
            </w:r>
          </w:p>
        </w:tc>
        <w:tc>
          <w:tcPr>
            <w:tcW w:w="2226" w:type="dxa"/>
          </w:tcPr>
          <w:p w:rsidR="00EF242B" w:rsidRPr="0016489F" w:rsidRDefault="00EF242B" w:rsidP="00922E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</w:t>
            </w: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ые работы</w:t>
            </w:r>
          </w:p>
        </w:tc>
      </w:tr>
      <w:tr w:rsidR="00EF242B" w:rsidRPr="0016489F" w:rsidTr="00922E47">
        <w:tc>
          <w:tcPr>
            <w:tcW w:w="503" w:type="dxa"/>
          </w:tcPr>
          <w:p w:rsidR="00EF242B" w:rsidRPr="0016489F" w:rsidRDefault="00EF242B" w:rsidP="00922E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54" w:type="dxa"/>
          </w:tcPr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253" w:type="dxa"/>
          </w:tcPr>
          <w:p w:rsidR="00EF242B" w:rsidRPr="0016489F" w:rsidRDefault="00EF242B" w:rsidP="00922E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5" w:type="dxa"/>
          </w:tcPr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6" w:type="dxa"/>
          </w:tcPr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42B" w:rsidRPr="0016489F" w:rsidTr="00922E47">
        <w:tc>
          <w:tcPr>
            <w:tcW w:w="503" w:type="dxa"/>
          </w:tcPr>
          <w:p w:rsidR="00EF242B" w:rsidRPr="0016489F" w:rsidRDefault="00EF242B" w:rsidP="00922E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54" w:type="dxa"/>
          </w:tcPr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Население Земли</w:t>
            </w:r>
          </w:p>
        </w:tc>
        <w:tc>
          <w:tcPr>
            <w:tcW w:w="1253" w:type="dxa"/>
          </w:tcPr>
          <w:p w:rsidR="00EF242B" w:rsidRPr="0016489F" w:rsidRDefault="00EF242B" w:rsidP="00922E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5" w:type="dxa"/>
          </w:tcPr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6" w:type="dxa"/>
          </w:tcPr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242B" w:rsidRPr="0016489F" w:rsidTr="00922E47">
        <w:tc>
          <w:tcPr>
            <w:tcW w:w="503" w:type="dxa"/>
          </w:tcPr>
          <w:p w:rsidR="00EF242B" w:rsidRPr="0016489F" w:rsidRDefault="00EF242B" w:rsidP="00922E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54" w:type="dxa"/>
          </w:tcPr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Природа Земли</w:t>
            </w:r>
          </w:p>
        </w:tc>
        <w:tc>
          <w:tcPr>
            <w:tcW w:w="1253" w:type="dxa"/>
          </w:tcPr>
          <w:p w:rsidR="00EF242B" w:rsidRPr="0016489F" w:rsidRDefault="00EF242B" w:rsidP="00922E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75" w:type="dxa"/>
          </w:tcPr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6" w:type="dxa"/>
          </w:tcPr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242B" w:rsidRPr="0016489F" w:rsidTr="00922E47">
        <w:tc>
          <w:tcPr>
            <w:tcW w:w="503" w:type="dxa"/>
          </w:tcPr>
          <w:p w:rsidR="00EF242B" w:rsidRPr="0016489F" w:rsidRDefault="00EF242B" w:rsidP="00922E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54" w:type="dxa"/>
          </w:tcPr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Природные комплексы и регионы</w:t>
            </w:r>
          </w:p>
        </w:tc>
        <w:tc>
          <w:tcPr>
            <w:tcW w:w="1253" w:type="dxa"/>
          </w:tcPr>
          <w:p w:rsidR="00EF242B" w:rsidRPr="0016489F" w:rsidRDefault="00EF242B" w:rsidP="00922E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5" w:type="dxa"/>
          </w:tcPr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6" w:type="dxa"/>
          </w:tcPr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242B" w:rsidRPr="0016489F" w:rsidTr="00922E47">
        <w:tc>
          <w:tcPr>
            <w:tcW w:w="503" w:type="dxa"/>
          </w:tcPr>
          <w:p w:rsidR="00EF242B" w:rsidRPr="0016489F" w:rsidRDefault="00EF242B" w:rsidP="00922E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54" w:type="dxa"/>
          </w:tcPr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Материки и страны</w:t>
            </w:r>
          </w:p>
        </w:tc>
        <w:tc>
          <w:tcPr>
            <w:tcW w:w="1253" w:type="dxa"/>
          </w:tcPr>
          <w:p w:rsidR="00EF242B" w:rsidRPr="0016489F" w:rsidRDefault="00EF242B" w:rsidP="00922E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875" w:type="dxa"/>
          </w:tcPr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26" w:type="dxa"/>
          </w:tcPr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242B" w:rsidRPr="0016489F" w:rsidTr="00922E47">
        <w:tc>
          <w:tcPr>
            <w:tcW w:w="503" w:type="dxa"/>
          </w:tcPr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4" w:type="dxa"/>
          </w:tcPr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53" w:type="dxa"/>
          </w:tcPr>
          <w:p w:rsidR="00EF242B" w:rsidRPr="0016489F" w:rsidRDefault="00EF242B" w:rsidP="00922E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875" w:type="dxa"/>
          </w:tcPr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26" w:type="dxa"/>
          </w:tcPr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F242B" w:rsidRPr="0016489F" w:rsidTr="00922E47">
        <w:tc>
          <w:tcPr>
            <w:tcW w:w="503" w:type="dxa"/>
          </w:tcPr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4" w:type="dxa"/>
          </w:tcPr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Резерв:</w:t>
            </w:r>
          </w:p>
        </w:tc>
        <w:tc>
          <w:tcPr>
            <w:tcW w:w="1253" w:type="dxa"/>
          </w:tcPr>
          <w:p w:rsidR="00EF242B" w:rsidRPr="0016489F" w:rsidRDefault="00EF242B" w:rsidP="00922E4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8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5" w:type="dxa"/>
          </w:tcPr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6" w:type="dxa"/>
          </w:tcPr>
          <w:p w:rsidR="00EF242B" w:rsidRPr="0016489F" w:rsidRDefault="00EF242B" w:rsidP="00922E4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242B" w:rsidRDefault="00EF242B" w:rsidP="00EF242B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F242B" w:rsidRPr="0016489F" w:rsidRDefault="00EF242B" w:rsidP="00EF242B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курса географии </w:t>
      </w:r>
      <w:r w:rsidRPr="0016489F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- го класса </w:t>
      </w:r>
      <w:r w:rsidRPr="0016489F">
        <w:rPr>
          <w:rFonts w:ascii="Times New Roman" w:hAnsi="Times New Roman" w:cs="Times New Roman"/>
          <w:b/>
          <w:sz w:val="28"/>
          <w:szCs w:val="28"/>
        </w:rPr>
        <w:t>«Страны и континенты».</w:t>
      </w:r>
    </w:p>
    <w:p w:rsidR="00EF242B" w:rsidRPr="0016489F" w:rsidRDefault="00EF242B" w:rsidP="00EF242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6489F">
        <w:rPr>
          <w:rFonts w:ascii="Times New Roman" w:hAnsi="Times New Roman" w:cs="Times New Roman"/>
          <w:b/>
          <w:sz w:val="28"/>
          <w:szCs w:val="28"/>
        </w:rPr>
        <w:t xml:space="preserve">Тема 1. Введение (3 часа).  </w:t>
      </w:r>
      <w:r w:rsidRPr="0016489F">
        <w:rPr>
          <w:rFonts w:ascii="Times New Roman" w:hAnsi="Times New Roman" w:cs="Times New Roman"/>
          <w:sz w:val="28"/>
          <w:szCs w:val="28"/>
        </w:rPr>
        <w:t>Как будем изучать географию в 7 классе. Формирование представлений о различных источниках информации</w:t>
      </w:r>
      <w:proofErr w:type="gramStart"/>
      <w:r w:rsidRPr="0016489F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16489F">
        <w:rPr>
          <w:rFonts w:ascii="Times New Roman" w:hAnsi="Times New Roman" w:cs="Times New Roman"/>
          <w:sz w:val="28"/>
          <w:szCs w:val="28"/>
        </w:rPr>
        <w:t>оличественные и качественныехарактеристики компонентов географической среды. Основы картографической грамотности. Использование географической карты как одного из языков международного общения. Виды картографических проекций. Условные знаки. Масштаб. Картограмма. Картодиаграмма.</w:t>
      </w:r>
    </w:p>
    <w:p w:rsidR="00EF242B" w:rsidRPr="0016489F" w:rsidRDefault="00EF242B" w:rsidP="00EF242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6489F">
        <w:rPr>
          <w:rFonts w:ascii="Times New Roman" w:hAnsi="Times New Roman" w:cs="Times New Roman"/>
          <w:b/>
          <w:sz w:val="28"/>
          <w:szCs w:val="28"/>
        </w:rPr>
        <w:t>Тема 2</w:t>
      </w:r>
      <w:r w:rsidRPr="0016489F">
        <w:rPr>
          <w:rFonts w:ascii="Times New Roman" w:hAnsi="Times New Roman" w:cs="Times New Roman"/>
          <w:sz w:val="28"/>
          <w:szCs w:val="28"/>
        </w:rPr>
        <w:t xml:space="preserve">. </w:t>
      </w:r>
      <w:r w:rsidRPr="0016489F">
        <w:rPr>
          <w:rFonts w:ascii="Times New Roman" w:hAnsi="Times New Roman" w:cs="Times New Roman"/>
          <w:b/>
          <w:sz w:val="28"/>
          <w:szCs w:val="28"/>
        </w:rPr>
        <w:t xml:space="preserve">Население Земли (5 часов). </w:t>
      </w:r>
      <w:r w:rsidRPr="0016489F">
        <w:rPr>
          <w:rFonts w:ascii="Times New Roman" w:hAnsi="Times New Roman" w:cs="Times New Roman"/>
          <w:sz w:val="28"/>
          <w:szCs w:val="28"/>
        </w:rPr>
        <w:t>Многообразие народов мира. Языковые семьи. Языковые группы. Основные религии мира и их география. Этнос, этническая принадлежность. Численность и плотность населения. Городские и сельские поселения. Городские агломерации. Размещение людей на Земле. Многообразие стран мира. Типы государственного устройства. Экономика стран мира. Отличие стран мира.</w:t>
      </w:r>
    </w:p>
    <w:p w:rsidR="00EF242B" w:rsidRPr="0016489F" w:rsidRDefault="00EF242B" w:rsidP="00EF242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6489F">
        <w:rPr>
          <w:rFonts w:ascii="Times New Roman" w:hAnsi="Times New Roman" w:cs="Times New Roman"/>
          <w:b/>
          <w:sz w:val="28"/>
          <w:szCs w:val="28"/>
        </w:rPr>
        <w:t>Тема 3. Природа Земли (13 часов)</w:t>
      </w:r>
      <w:proofErr w:type="gramStart"/>
      <w:r w:rsidRPr="0016489F">
        <w:rPr>
          <w:rFonts w:ascii="Times New Roman" w:hAnsi="Times New Roman" w:cs="Times New Roman"/>
          <w:b/>
          <w:sz w:val="28"/>
          <w:szCs w:val="28"/>
        </w:rPr>
        <w:t>.</w:t>
      </w:r>
      <w:r w:rsidRPr="0016489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6489F">
        <w:rPr>
          <w:rFonts w:ascii="Times New Roman" w:hAnsi="Times New Roman" w:cs="Times New Roman"/>
          <w:sz w:val="28"/>
          <w:szCs w:val="28"/>
        </w:rPr>
        <w:t>овременные представления о формировании облика Земли. Цикличность тектонических процессов. Литосферные плиты. Земная кора и её структурные элементы. Рельеф Земли. Природные ресурсы земной коры. Горные породы. Полезные ископаемые. Температура воздуха. Тепловые пояса. Пояса атмосферного давления. Атмосферные осадки. Воздушные массы. Циркуляция воздушных масс. Климатические пояса и области. Движение воды в Океане. Океанические течения и их классификация. Реки и озёра и их зависимость от рельефа и климата. Биоразнообразие и биомасса. Фауна и флора. Многообразие почв. Гумус. В.В. Докучаев. Охрана почв.</w:t>
      </w:r>
    </w:p>
    <w:p w:rsidR="00EF242B" w:rsidRPr="0016489F" w:rsidRDefault="00EF242B" w:rsidP="00EF242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6489F">
        <w:rPr>
          <w:rFonts w:ascii="Times New Roman" w:hAnsi="Times New Roman" w:cs="Times New Roman"/>
          <w:b/>
          <w:sz w:val="28"/>
          <w:szCs w:val="28"/>
        </w:rPr>
        <w:t>Тема 4</w:t>
      </w:r>
      <w:r w:rsidRPr="0016489F">
        <w:rPr>
          <w:rFonts w:ascii="Times New Roman" w:hAnsi="Times New Roman" w:cs="Times New Roman"/>
          <w:sz w:val="28"/>
          <w:szCs w:val="28"/>
        </w:rPr>
        <w:t xml:space="preserve">. </w:t>
      </w:r>
      <w:r w:rsidRPr="0016489F">
        <w:rPr>
          <w:rFonts w:ascii="Times New Roman" w:hAnsi="Times New Roman" w:cs="Times New Roman"/>
          <w:b/>
          <w:sz w:val="28"/>
          <w:szCs w:val="28"/>
        </w:rPr>
        <w:t xml:space="preserve">Природные комплексы и регионы (6 часов).  </w:t>
      </w:r>
      <w:r w:rsidRPr="0016489F">
        <w:rPr>
          <w:rFonts w:ascii="Times New Roman" w:hAnsi="Times New Roman" w:cs="Times New Roman"/>
          <w:sz w:val="28"/>
          <w:szCs w:val="28"/>
        </w:rPr>
        <w:t xml:space="preserve">Природные зоны. Широтная зональность. Особенности природы  океанов Земли. Экологические проблемы океанов. Хозяйственное использование океанов. Материки: географическое положение и </w:t>
      </w:r>
      <w:r w:rsidRPr="0016489F">
        <w:rPr>
          <w:rFonts w:ascii="Times New Roman" w:hAnsi="Times New Roman" w:cs="Times New Roman"/>
          <w:sz w:val="28"/>
          <w:szCs w:val="28"/>
        </w:rPr>
        <w:lastRenderedPageBreak/>
        <w:t>история развития. Признаки деления Земли. Часть света. Географический регион. Границы. Международные организации и их деятельность.</w:t>
      </w:r>
    </w:p>
    <w:p w:rsidR="00EF242B" w:rsidRPr="0016489F" w:rsidRDefault="00EF242B" w:rsidP="00EF242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6489F">
        <w:rPr>
          <w:rFonts w:ascii="Times New Roman" w:hAnsi="Times New Roman" w:cs="Times New Roman"/>
          <w:b/>
          <w:sz w:val="28"/>
          <w:szCs w:val="28"/>
        </w:rPr>
        <w:t>Тема 5</w:t>
      </w:r>
      <w:r w:rsidRPr="0016489F">
        <w:rPr>
          <w:rFonts w:ascii="Times New Roman" w:hAnsi="Times New Roman" w:cs="Times New Roman"/>
          <w:sz w:val="28"/>
          <w:szCs w:val="28"/>
        </w:rPr>
        <w:t xml:space="preserve">. </w:t>
      </w:r>
      <w:r w:rsidRPr="0016489F">
        <w:rPr>
          <w:rFonts w:ascii="Times New Roman" w:hAnsi="Times New Roman" w:cs="Times New Roman"/>
          <w:b/>
          <w:sz w:val="28"/>
          <w:szCs w:val="28"/>
        </w:rPr>
        <w:t xml:space="preserve">Материки и страны (39 часов).                                                                     </w:t>
      </w:r>
      <w:r w:rsidRPr="0016489F">
        <w:rPr>
          <w:rFonts w:ascii="Times New Roman" w:hAnsi="Times New Roman" w:cs="Times New Roman"/>
          <w:i/>
          <w:sz w:val="28"/>
          <w:szCs w:val="28"/>
        </w:rPr>
        <w:t>Африка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Pr="0016489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6489F">
        <w:rPr>
          <w:rFonts w:ascii="Times New Roman" w:hAnsi="Times New Roman" w:cs="Times New Roman"/>
          <w:sz w:val="28"/>
          <w:szCs w:val="28"/>
        </w:rPr>
        <w:t>еографическое положение, строение земной коры, рельеф, климат, внутренние воды, растительный и животный мир, место в мире, население и его уровень жизни, экономика, проблемы, памятники культурного наследия. Египе</w:t>
      </w:r>
      <w:proofErr w:type="gramStart"/>
      <w:r w:rsidRPr="0016489F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16489F">
        <w:rPr>
          <w:rFonts w:ascii="Times New Roman" w:hAnsi="Times New Roman" w:cs="Times New Roman"/>
          <w:sz w:val="28"/>
          <w:szCs w:val="28"/>
        </w:rPr>
        <w:t xml:space="preserve"> древнейшее государство мира.               </w:t>
      </w:r>
    </w:p>
    <w:p w:rsidR="00EF242B" w:rsidRPr="0016489F" w:rsidRDefault="00EF242B" w:rsidP="00EF242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16489F">
        <w:rPr>
          <w:rFonts w:ascii="Times New Roman" w:hAnsi="Times New Roman" w:cs="Times New Roman"/>
          <w:i/>
          <w:sz w:val="28"/>
          <w:szCs w:val="28"/>
        </w:rPr>
        <w:t>Австралия</w:t>
      </w:r>
      <w:r w:rsidRPr="0016489F">
        <w:rPr>
          <w:rFonts w:ascii="Times New Roman" w:hAnsi="Times New Roman" w:cs="Times New Roman"/>
          <w:sz w:val="28"/>
          <w:szCs w:val="28"/>
        </w:rPr>
        <w:t>: географическое положение, строение земной коры, рельеф, климат, внутренние воды, растительный и животный мир, место в мире, крупнейшие города.</w:t>
      </w:r>
      <w:proofErr w:type="gramEnd"/>
      <w:r w:rsidRPr="0016489F">
        <w:rPr>
          <w:rFonts w:ascii="Times New Roman" w:hAnsi="Times New Roman" w:cs="Times New Roman"/>
          <w:sz w:val="28"/>
          <w:szCs w:val="28"/>
        </w:rPr>
        <w:t xml:space="preserve"> Океания: острова и атоллы.                                         </w:t>
      </w:r>
    </w:p>
    <w:p w:rsidR="00EF242B" w:rsidRPr="0016489F" w:rsidRDefault="00EF242B" w:rsidP="00EF242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6489F">
        <w:rPr>
          <w:rFonts w:ascii="Times New Roman" w:hAnsi="Times New Roman" w:cs="Times New Roman"/>
          <w:i/>
          <w:sz w:val="28"/>
          <w:szCs w:val="28"/>
        </w:rPr>
        <w:t>Антарктида</w:t>
      </w:r>
      <w:r w:rsidRPr="0016489F">
        <w:rPr>
          <w:rFonts w:ascii="Times New Roman" w:hAnsi="Times New Roman" w:cs="Times New Roman"/>
          <w:sz w:val="28"/>
          <w:szCs w:val="28"/>
        </w:rPr>
        <w:t xml:space="preserve">:  географическое положение, строение земной коры, рельеф, особенности климата, растительный и животный мир. Ф.Ф. Беллинсгаузен и   М.П. Лазарев - первооткрыватели Антарктиды.                                                     </w:t>
      </w:r>
    </w:p>
    <w:p w:rsidR="00EF242B" w:rsidRPr="0016489F" w:rsidRDefault="00EF242B" w:rsidP="00EF242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6489F">
        <w:rPr>
          <w:rFonts w:ascii="Times New Roman" w:hAnsi="Times New Roman" w:cs="Times New Roman"/>
          <w:i/>
          <w:sz w:val="28"/>
          <w:szCs w:val="28"/>
        </w:rPr>
        <w:t>Южная Америка</w:t>
      </w:r>
      <w:r w:rsidRPr="0016489F">
        <w:rPr>
          <w:rFonts w:ascii="Times New Roman" w:hAnsi="Times New Roman" w:cs="Times New Roman"/>
          <w:sz w:val="28"/>
          <w:szCs w:val="28"/>
        </w:rPr>
        <w:t xml:space="preserve">: географическое положение, строение земной коры, рельеф, климат, внутренние воды, растительный и животный мир, население и хозяйство. Латинская Америка в мире.  Бразилия.                   </w:t>
      </w:r>
    </w:p>
    <w:p w:rsidR="00EF242B" w:rsidRPr="0016489F" w:rsidRDefault="00EF242B" w:rsidP="00EF242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6489F">
        <w:rPr>
          <w:rFonts w:ascii="Times New Roman" w:hAnsi="Times New Roman" w:cs="Times New Roman"/>
          <w:i/>
          <w:sz w:val="28"/>
          <w:szCs w:val="28"/>
        </w:rPr>
        <w:t>Северная Америка</w:t>
      </w:r>
      <w:r w:rsidRPr="0016489F">
        <w:rPr>
          <w:rFonts w:ascii="Times New Roman" w:hAnsi="Times New Roman" w:cs="Times New Roman"/>
          <w:sz w:val="28"/>
          <w:szCs w:val="28"/>
        </w:rPr>
        <w:t xml:space="preserve">: географическое положение, строение земной коры, рельеф, климат, внутренние воды, растительный и животный мир. Англо-Саксонская Америка: страны и население, роль в мире. США: место и роль в мире.                                                                                                                                  </w:t>
      </w:r>
    </w:p>
    <w:p w:rsidR="00EF242B" w:rsidRPr="0016489F" w:rsidRDefault="00EF242B" w:rsidP="00EF242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6489F">
        <w:rPr>
          <w:rFonts w:ascii="Times New Roman" w:hAnsi="Times New Roman" w:cs="Times New Roman"/>
          <w:i/>
          <w:sz w:val="28"/>
          <w:szCs w:val="28"/>
        </w:rPr>
        <w:t>Евразия</w:t>
      </w:r>
      <w:r w:rsidRPr="0016489F">
        <w:rPr>
          <w:rFonts w:ascii="Times New Roman" w:hAnsi="Times New Roman" w:cs="Times New Roman"/>
          <w:sz w:val="28"/>
          <w:szCs w:val="28"/>
        </w:rPr>
        <w:t xml:space="preserve">: географическое положение, строение земной коры, формы рельефа, внутренние воды, особенности климата, растительный и животный мир.                                                                                                                     </w:t>
      </w:r>
      <w:r w:rsidRPr="0016489F">
        <w:rPr>
          <w:rFonts w:ascii="Times New Roman" w:hAnsi="Times New Roman" w:cs="Times New Roman"/>
          <w:i/>
          <w:sz w:val="28"/>
          <w:szCs w:val="28"/>
        </w:rPr>
        <w:t>Европа</w:t>
      </w:r>
      <w:r w:rsidRPr="0016489F">
        <w:rPr>
          <w:rFonts w:ascii="Times New Roman" w:hAnsi="Times New Roman" w:cs="Times New Roman"/>
          <w:sz w:val="28"/>
          <w:szCs w:val="28"/>
        </w:rPr>
        <w:t xml:space="preserve"> в мире. Географическое положение</w:t>
      </w:r>
      <w:proofErr w:type="gramStart"/>
      <w:r w:rsidRPr="0016489F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16489F">
        <w:rPr>
          <w:rFonts w:ascii="Times New Roman" w:hAnsi="Times New Roman" w:cs="Times New Roman"/>
          <w:sz w:val="28"/>
          <w:szCs w:val="28"/>
        </w:rPr>
        <w:t>рирода, население и хозяйство Европы. Германия, Франция, Великобритания</w:t>
      </w:r>
      <w:proofErr w:type="gramStart"/>
      <w:r w:rsidRPr="0016489F">
        <w:rPr>
          <w:rFonts w:ascii="Times New Roman" w:hAnsi="Times New Roman" w:cs="Times New Roman"/>
          <w:sz w:val="28"/>
          <w:szCs w:val="28"/>
        </w:rPr>
        <w:t>:г</w:t>
      </w:r>
      <w:proofErr w:type="gramEnd"/>
      <w:r w:rsidRPr="0016489F">
        <w:rPr>
          <w:rFonts w:ascii="Times New Roman" w:hAnsi="Times New Roman" w:cs="Times New Roman"/>
          <w:sz w:val="28"/>
          <w:szCs w:val="28"/>
        </w:rPr>
        <w:t xml:space="preserve">еографическое положение, место и роль в мире; происхождение, занятия, образ жизни населения; крупные города.                                                   </w:t>
      </w:r>
      <w:r w:rsidRPr="0016489F">
        <w:rPr>
          <w:rFonts w:ascii="Times New Roman" w:hAnsi="Times New Roman" w:cs="Times New Roman"/>
          <w:i/>
          <w:sz w:val="28"/>
          <w:szCs w:val="28"/>
        </w:rPr>
        <w:t xml:space="preserve">Азия </w:t>
      </w:r>
      <w:r w:rsidRPr="0016489F">
        <w:rPr>
          <w:rFonts w:ascii="Times New Roman" w:hAnsi="Times New Roman" w:cs="Times New Roman"/>
          <w:sz w:val="28"/>
          <w:szCs w:val="28"/>
        </w:rPr>
        <w:t xml:space="preserve">в мире. Особенности географического положения, крупнейшие государства и агломерации. Население Азии: состав, </w:t>
      </w:r>
      <w:r w:rsidRPr="0016489F">
        <w:rPr>
          <w:rFonts w:ascii="Times New Roman" w:hAnsi="Times New Roman" w:cs="Times New Roman"/>
          <w:sz w:val="28"/>
          <w:szCs w:val="28"/>
        </w:rPr>
        <w:lastRenderedPageBreak/>
        <w:t xml:space="preserve">верования, традиции, образ жизни, занятия. Природные условия и ресурсы Азии. </w:t>
      </w:r>
      <w:proofErr w:type="gramStart"/>
      <w:r w:rsidRPr="0016489F">
        <w:rPr>
          <w:rFonts w:ascii="Times New Roman" w:hAnsi="Times New Roman" w:cs="Times New Roman"/>
          <w:sz w:val="28"/>
          <w:szCs w:val="28"/>
        </w:rPr>
        <w:t>Китай, Индия: особенности географического положения, место в мире; происхождение, занятия, образ жизни населения; крупные города.</w:t>
      </w:r>
      <w:proofErr w:type="gramEnd"/>
    </w:p>
    <w:p w:rsidR="00EF242B" w:rsidRPr="0016489F" w:rsidRDefault="00EF242B" w:rsidP="00EF242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8070ED">
        <w:rPr>
          <w:rFonts w:ascii="Times New Roman" w:hAnsi="Times New Roman" w:cs="Times New Roman"/>
          <w:b/>
          <w:i/>
          <w:sz w:val="28"/>
          <w:szCs w:val="28"/>
        </w:rPr>
        <w:t>Возможные формы контроля</w:t>
      </w:r>
      <w:r w:rsidRPr="0016489F">
        <w:rPr>
          <w:rFonts w:ascii="Times New Roman" w:hAnsi="Times New Roman" w:cs="Times New Roman"/>
          <w:i/>
          <w:sz w:val="28"/>
          <w:szCs w:val="28"/>
        </w:rPr>
        <w:t xml:space="preserve"> при изучении географии в 7 классе</w:t>
      </w:r>
      <w:r w:rsidRPr="0016489F">
        <w:rPr>
          <w:rFonts w:ascii="Times New Roman" w:hAnsi="Times New Roman" w:cs="Times New Roman"/>
          <w:sz w:val="28"/>
          <w:szCs w:val="28"/>
        </w:rPr>
        <w:t>: фронтальный опрос, письменная проверочная работа, устный индивидуальный опрос, выполнение заданий в тренажёрах, самостоятельная работа, практическая работа, работа с карточками, тестовая работа, проектная работа, создание модели, составление схем, графиков и таблиц, вопросы и задания в рубриках «Это я знаю», «Это я могу», «Это мне интересно», компьютерная презентация, составление эссе, рассказов, мини-сочинения, письменное</w:t>
      </w:r>
      <w:proofErr w:type="gramEnd"/>
      <w:r w:rsidRPr="0016489F">
        <w:rPr>
          <w:rFonts w:ascii="Times New Roman" w:hAnsi="Times New Roman" w:cs="Times New Roman"/>
          <w:sz w:val="28"/>
          <w:szCs w:val="28"/>
        </w:rPr>
        <w:t xml:space="preserve"> или устное описание, ведение дневника, подго</w:t>
      </w:r>
      <w:r>
        <w:rPr>
          <w:rFonts w:ascii="Times New Roman" w:hAnsi="Times New Roman" w:cs="Times New Roman"/>
          <w:sz w:val="28"/>
          <w:szCs w:val="28"/>
        </w:rPr>
        <w:t xml:space="preserve">товка докладов и рефератов.  В </w:t>
      </w:r>
      <w:r w:rsidRPr="0016489F">
        <w:rPr>
          <w:rFonts w:ascii="Times New Roman" w:hAnsi="Times New Roman" w:cs="Times New Roman"/>
          <w:sz w:val="28"/>
          <w:szCs w:val="28"/>
        </w:rPr>
        <w:t xml:space="preserve"> классах, в которых дети лучше усваивают материал, в проверочные работы  будут  включены задания повышенной сложности, в отличие от работ, которые будут проводиться в более слабых  классах.                                                                                                                      </w:t>
      </w:r>
    </w:p>
    <w:p w:rsidR="00EF242B" w:rsidRPr="0016489F" w:rsidRDefault="00EF242B" w:rsidP="00EF242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15F21">
        <w:rPr>
          <w:rFonts w:ascii="Times New Roman" w:hAnsi="Times New Roman" w:cs="Times New Roman"/>
          <w:b/>
          <w:i/>
          <w:sz w:val="28"/>
          <w:szCs w:val="28"/>
          <w:u w:val="single"/>
        </w:rPr>
        <w:t>Используемый  УМК:</w:t>
      </w:r>
      <w:r>
        <w:rPr>
          <w:rFonts w:ascii="Times New Roman" w:hAnsi="Times New Roman" w:cs="Times New Roman"/>
          <w:b/>
          <w:sz w:val="28"/>
          <w:szCs w:val="28"/>
        </w:rPr>
        <w:t xml:space="preserve">1.   </w:t>
      </w:r>
      <w:r w:rsidRPr="0016489F">
        <w:rPr>
          <w:rFonts w:ascii="Times New Roman" w:hAnsi="Times New Roman" w:cs="Times New Roman"/>
          <w:sz w:val="28"/>
          <w:szCs w:val="28"/>
        </w:rPr>
        <w:t xml:space="preserve">Алексеев А.А., Николина В.В. «География. 7класс. Страны и континенты» (учебник серии «Полярная звезда»)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6489F">
        <w:rPr>
          <w:rFonts w:ascii="Times New Roman" w:hAnsi="Times New Roman" w:cs="Times New Roman"/>
          <w:sz w:val="28"/>
          <w:szCs w:val="28"/>
        </w:rPr>
        <w:t xml:space="preserve"> Москва</w:t>
      </w:r>
      <w:r>
        <w:rPr>
          <w:rFonts w:ascii="Times New Roman" w:hAnsi="Times New Roman" w:cs="Times New Roman"/>
          <w:sz w:val="28"/>
          <w:szCs w:val="28"/>
        </w:rPr>
        <w:t xml:space="preserve">,        </w:t>
      </w:r>
      <w:r w:rsidRPr="0016489F">
        <w:rPr>
          <w:rFonts w:ascii="Times New Roman" w:hAnsi="Times New Roman" w:cs="Times New Roman"/>
          <w:sz w:val="28"/>
          <w:szCs w:val="28"/>
        </w:rPr>
        <w:t xml:space="preserve"> Просвещение,  2013-2014гг.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2. </w:t>
      </w:r>
      <w:r w:rsidRPr="0016489F">
        <w:rPr>
          <w:rFonts w:ascii="Times New Roman" w:hAnsi="Times New Roman" w:cs="Times New Roman"/>
          <w:sz w:val="28"/>
          <w:szCs w:val="28"/>
        </w:rPr>
        <w:t>Николина В.В.  «География. 7 класс» Мой тренажёр – рабочая тетрадь с комплектом контурных карт -  Москва Просвещение, 2013-2014гг.</w:t>
      </w:r>
      <w:r>
        <w:rPr>
          <w:rFonts w:ascii="Times New Roman" w:hAnsi="Times New Roman" w:cs="Times New Roman"/>
          <w:sz w:val="28"/>
          <w:szCs w:val="28"/>
        </w:rPr>
        <w:t xml:space="preserve">                    3. </w:t>
      </w:r>
      <w:r w:rsidRPr="0016489F">
        <w:rPr>
          <w:rFonts w:ascii="Times New Roman" w:hAnsi="Times New Roman" w:cs="Times New Roman"/>
          <w:sz w:val="28"/>
          <w:szCs w:val="28"/>
        </w:rPr>
        <w:t xml:space="preserve">В.В. Николина. География. Поурочные разработки– </w:t>
      </w:r>
      <w:proofErr w:type="gramStart"/>
      <w:r w:rsidRPr="0016489F">
        <w:rPr>
          <w:rFonts w:ascii="Times New Roman" w:hAnsi="Times New Roman" w:cs="Times New Roman"/>
          <w:sz w:val="28"/>
          <w:szCs w:val="28"/>
        </w:rPr>
        <w:t>М.</w:t>
      </w:r>
      <w:proofErr w:type="gramEnd"/>
      <w:r w:rsidRPr="0016489F">
        <w:rPr>
          <w:rFonts w:ascii="Times New Roman" w:hAnsi="Times New Roman" w:cs="Times New Roman"/>
          <w:sz w:val="28"/>
          <w:szCs w:val="28"/>
        </w:rPr>
        <w:t xml:space="preserve"> Просвещение, 2014 гг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4. </w:t>
      </w:r>
      <w:r w:rsidRPr="0016489F">
        <w:rPr>
          <w:rFonts w:ascii="Times New Roman" w:hAnsi="Times New Roman" w:cs="Times New Roman"/>
          <w:sz w:val="28"/>
          <w:szCs w:val="28"/>
        </w:rPr>
        <w:t>В.В. Николина. Пособие для учителей общеобразовательных школ</w:t>
      </w:r>
      <w:r>
        <w:rPr>
          <w:rFonts w:ascii="Times New Roman" w:hAnsi="Times New Roman" w:cs="Times New Roman"/>
          <w:sz w:val="28"/>
          <w:szCs w:val="28"/>
        </w:rPr>
        <w:t xml:space="preserve">,        </w:t>
      </w:r>
      <w:r w:rsidRPr="0016489F">
        <w:rPr>
          <w:rFonts w:ascii="Times New Roman" w:hAnsi="Times New Roman" w:cs="Times New Roman"/>
          <w:sz w:val="28"/>
          <w:szCs w:val="28"/>
        </w:rPr>
        <w:t xml:space="preserve"> М. Просвещение, 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6489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5. </w:t>
      </w:r>
      <w:r w:rsidRPr="0016489F">
        <w:rPr>
          <w:rFonts w:ascii="Times New Roman" w:hAnsi="Times New Roman" w:cs="Times New Roman"/>
          <w:sz w:val="28"/>
          <w:szCs w:val="28"/>
        </w:rPr>
        <w:t>В.В. Николина, А.И. Алексеев. География. Рабочие программы   5-9 классы,  М. Просвещение, 2012 год, ФГОС</w:t>
      </w:r>
    </w:p>
    <w:p w:rsidR="00EF242B" w:rsidRPr="0016489F" w:rsidRDefault="00EF242B" w:rsidP="00EF242B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915F21">
        <w:rPr>
          <w:rFonts w:ascii="Times New Roman" w:hAnsi="Times New Roman" w:cs="Times New Roman"/>
          <w:b/>
          <w:i/>
          <w:sz w:val="28"/>
          <w:szCs w:val="28"/>
          <w:u w:val="single"/>
        </w:rPr>
        <w:t>Учебно - методическое</w:t>
      </w:r>
      <w:proofErr w:type="gramEnd"/>
      <w:r w:rsidRPr="00915F2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обеспечение</w:t>
      </w:r>
      <w:r w:rsidRPr="00915F21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1648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Атлас  с комплектом контурных карт  7 класс – М. Просвещение, 2011 г    Детские энциклопедии.                                                                                                           Хочу всё знать: альманах для младшего и среднего возраста;                                                  Научно-популярные издания.                                                                                 </w:t>
      </w:r>
      <w:r w:rsidRPr="0016489F">
        <w:rPr>
          <w:rFonts w:ascii="Times New Roman" w:hAnsi="Times New Roman" w:cs="Times New Roman"/>
          <w:i/>
          <w:sz w:val="28"/>
          <w:szCs w:val="28"/>
        </w:rPr>
        <w:t xml:space="preserve">Мультимедиа-поддержка предмета:                                                             </w:t>
      </w:r>
      <w:r w:rsidRPr="0016489F">
        <w:rPr>
          <w:rFonts w:ascii="Times New Roman" w:hAnsi="Times New Roman" w:cs="Times New Roman"/>
          <w:sz w:val="28"/>
          <w:szCs w:val="28"/>
        </w:rPr>
        <w:t xml:space="preserve">Мультимедийное приложение к учебнику «География. 7 </w:t>
      </w:r>
      <w:r w:rsidRPr="0016489F">
        <w:rPr>
          <w:rFonts w:ascii="Times New Roman" w:hAnsi="Times New Roman" w:cs="Times New Roman"/>
          <w:sz w:val="28"/>
          <w:szCs w:val="28"/>
        </w:rPr>
        <w:lastRenderedPageBreak/>
        <w:t xml:space="preserve">класс» </w:t>
      </w:r>
      <w:proofErr w:type="gramStart"/>
      <w:r w:rsidRPr="0016489F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16489F">
        <w:rPr>
          <w:rFonts w:ascii="Times New Roman" w:hAnsi="Times New Roman" w:cs="Times New Roman"/>
          <w:sz w:val="28"/>
          <w:szCs w:val="28"/>
        </w:rPr>
        <w:t>. Просвещение, 2012 г., электронный оптический  диск.                                                                 Цифровые образовательные ресурсы</w:t>
      </w:r>
      <w:proofErr w:type="gramStart"/>
      <w:r w:rsidRPr="0016489F">
        <w:rPr>
          <w:rFonts w:ascii="Times New Roman" w:hAnsi="Times New Roman" w:cs="Times New Roman"/>
          <w:sz w:val="28"/>
          <w:szCs w:val="28"/>
        </w:rPr>
        <w:t>.</w:t>
      </w:r>
      <w:r w:rsidRPr="0016489F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16489F">
        <w:rPr>
          <w:rFonts w:ascii="Times New Roman" w:hAnsi="Times New Roman" w:cs="Times New Roman"/>
          <w:i/>
          <w:sz w:val="28"/>
          <w:szCs w:val="28"/>
        </w:rPr>
        <w:t>редства обучения:Печатные пособия</w:t>
      </w:r>
      <w:r w:rsidRPr="0016489F">
        <w:rPr>
          <w:rFonts w:ascii="Times New Roman" w:hAnsi="Times New Roman" w:cs="Times New Roman"/>
          <w:sz w:val="28"/>
          <w:szCs w:val="28"/>
        </w:rPr>
        <w:t xml:space="preserve">:   тематические карты, портреты, таблицы, схемы, плакаты, рисунки, фотографии.                                                                                                                          </w:t>
      </w:r>
      <w:r w:rsidRPr="0016489F">
        <w:rPr>
          <w:rFonts w:ascii="Times New Roman" w:hAnsi="Times New Roman" w:cs="Times New Roman"/>
          <w:i/>
          <w:sz w:val="28"/>
          <w:szCs w:val="28"/>
        </w:rPr>
        <w:t>Технические средства</w:t>
      </w:r>
      <w:r w:rsidRPr="0016489F">
        <w:rPr>
          <w:rFonts w:ascii="Times New Roman" w:hAnsi="Times New Roman" w:cs="Times New Roman"/>
          <w:sz w:val="28"/>
          <w:szCs w:val="28"/>
        </w:rPr>
        <w:t xml:space="preserve">:   компьютер, экран проекционный, телевизор, мультимедийный проектор.                                                                                          </w:t>
      </w:r>
      <w:r w:rsidRPr="0016489F">
        <w:rPr>
          <w:rFonts w:ascii="Times New Roman" w:hAnsi="Times New Roman" w:cs="Times New Roman"/>
          <w:i/>
          <w:sz w:val="28"/>
          <w:szCs w:val="28"/>
        </w:rPr>
        <w:t>Натуральные объекты</w:t>
      </w:r>
      <w:r w:rsidRPr="0016489F">
        <w:rPr>
          <w:rFonts w:ascii="Times New Roman" w:hAnsi="Times New Roman" w:cs="Times New Roman"/>
          <w:sz w:val="28"/>
          <w:szCs w:val="28"/>
        </w:rPr>
        <w:t xml:space="preserve">:   глобусы, модели, коллекции, муляжи, диапозитивы, макеты.                                                                                                                                          </w:t>
      </w:r>
      <w:r w:rsidRPr="0016489F">
        <w:rPr>
          <w:rFonts w:ascii="Times New Roman" w:hAnsi="Times New Roman" w:cs="Times New Roman"/>
          <w:i/>
          <w:sz w:val="28"/>
          <w:szCs w:val="28"/>
        </w:rPr>
        <w:t>Учебно-практическое оборудование</w:t>
      </w:r>
      <w:r w:rsidRPr="0016489F">
        <w:rPr>
          <w:rFonts w:ascii="Times New Roman" w:hAnsi="Times New Roman" w:cs="Times New Roman"/>
          <w:sz w:val="28"/>
          <w:szCs w:val="28"/>
        </w:rPr>
        <w:t xml:space="preserve">:    приборы, приспособления, материалы.                                                                                                             </w:t>
      </w:r>
      <w:r w:rsidRPr="0016489F">
        <w:rPr>
          <w:rFonts w:ascii="Times New Roman" w:hAnsi="Times New Roman" w:cs="Times New Roman"/>
          <w:i/>
          <w:sz w:val="28"/>
          <w:szCs w:val="28"/>
        </w:rPr>
        <w:t>Информационно – коммуникационные средства</w:t>
      </w:r>
      <w:r w:rsidRPr="0016489F">
        <w:rPr>
          <w:rFonts w:ascii="Times New Roman" w:hAnsi="Times New Roman" w:cs="Times New Roman"/>
          <w:sz w:val="28"/>
          <w:szCs w:val="28"/>
        </w:rPr>
        <w:t>:                                   мультимедийное приложение,  материалы ЦОР.</w:t>
      </w:r>
    </w:p>
    <w:p w:rsidR="00EF242B" w:rsidRDefault="00EF242B" w:rsidP="00EF242B">
      <w:pPr>
        <w:pStyle w:val="21"/>
        <w:shd w:val="clear" w:color="auto" w:fill="auto"/>
        <w:spacing w:before="0" w:after="308" w:line="360" w:lineRule="auto"/>
        <w:ind w:left="80" w:right="620"/>
        <w:rPr>
          <w:sz w:val="28"/>
          <w:szCs w:val="28"/>
        </w:rPr>
      </w:pPr>
      <w:r w:rsidRPr="00915F21">
        <w:rPr>
          <w:b/>
          <w:i/>
          <w:sz w:val="28"/>
          <w:szCs w:val="28"/>
          <w:u w:val="single"/>
        </w:rPr>
        <w:t xml:space="preserve">Темы проектных работ: </w:t>
      </w:r>
      <w:r w:rsidRPr="0016489F">
        <w:rPr>
          <w:sz w:val="28"/>
          <w:szCs w:val="28"/>
        </w:rPr>
        <w:t>1)  «Создание национального парка в Танзании»                                                      2) «Бразильский карнавал»                                                                                                             3)  «Ниагарский водопад»                                                                                                                        4)  «Стамбул. Пролив Босфор»                                                                                         5)  «Чудо света «Тадж-Махал»»                                                                                  6)  «Рисовая цивилизация»                                                                                                                     7)  «Мёртвое море»                                                                                                    8) «Традиции и обычаи</w:t>
      </w:r>
      <w:r>
        <w:rPr>
          <w:sz w:val="28"/>
          <w:szCs w:val="28"/>
        </w:rPr>
        <w:t xml:space="preserve"> народов </w:t>
      </w:r>
      <w:r w:rsidRPr="0016489F">
        <w:rPr>
          <w:sz w:val="28"/>
          <w:szCs w:val="28"/>
        </w:rPr>
        <w:t>мира»</w:t>
      </w:r>
    </w:p>
    <w:p w:rsidR="00EF242B" w:rsidRPr="00915F21" w:rsidRDefault="00EF242B" w:rsidP="00EF242B">
      <w:pPr>
        <w:pStyle w:val="21"/>
        <w:shd w:val="clear" w:color="auto" w:fill="auto"/>
        <w:spacing w:before="0" w:after="308" w:line="360" w:lineRule="auto"/>
        <w:ind w:left="80" w:right="620"/>
        <w:rPr>
          <w:sz w:val="28"/>
          <w:szCs w:val="28"/>
          <w:u w:val="single"/>
        </w:rPr>
      </w:pPr>
      <w:r w:rsidRPr="00915F21">
        <w:rPr>
          <w:b/>
          <w:i/>
          <w:sz w:val="28"/>
          <w:szCs w:val="28"/>
          <w:u w:val="single"/>
        </w:rPr>
        <w:t>Примерные темы практических работ.</w:t>
      </w:r>
    </w:p>
    <w:p w:rsidR="00EF242B" w:rsidRPr="0074495D" w:rsidRDefault="00EF242B" w:rsidP="00EF242B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Работа с метеоприборами (проведение наблюдений и измерений, фиксация результатов, обработка результатов наблюдений)</w:t>
      </w:r>
      <w:proofErr w:type="gramStart"/>
      <w:r w:rsidRPr="0074495D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EF242B" w:rsidRPr="0074495D" w:rsidRDefault="00EF242B" w:rsidP="00EF242B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Определение средних температур, амплитуды и построение графиков.</w:t>
      </w:r>
    </w:p>
    <w:p w:rsidR="00EF242B" w:rsidRPr="0074495D" w:rsidRDefault="00EF242B" w:rsidP="00EF242B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Работа с графическими и статистическими данными, построение розы ветров, диаграмм облачности и осадков по имеющимся данным, анализ полученных данных.</w:t>
      </w:r>
    </w:p>
    <w:p w:rsidR="00EF242B" w:rsidRPr="0074495D" w:rsidRDefault="00EF242B" w:rsidP="00EF242B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Описание основных компонентов природы океанов Земли.</w:t>
      </w:r>
    </w:p>
    <w:p w:rsidR="00EF242B" w:rsidRPr="0074495D" w:rsidRDefault="00EF242B" w:rsidP="00EF242B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lastRenderedPageBreak/>
        <w:t>Создание презентационных материалов об океанах на основе различных источников информации.</w:t>
      </w:r>
    </w:p>
    <w:p w:rsidR="00EF242B" w:rsidRPr="0074495D" w:rsidRDefault="00EF242B" w:rsidP="00EF242B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Описание основных компонентов природы материков Земли.</w:t>
      </w:r>
    </w:p>
    <w:p w:rsidR="00EF242B" w:rsidRPr="0074495D" w:rsidRDefault="00EF242B" w:rsidP="00EF242B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Описание природных зон Земли.</w:t>
      </w:r>
    </w:p>
    <w:p w:rsidR="00EF242B" w:rsidRDefault="00EF242B" w:rsidP="00EF242B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495D">
        <w:rPr>
          <w:rFonts w:ascii="Times New Roman" w:hAnsi="Times New Roman"/>
          <w:sz w:val="28"/>
          <w:szCs w:val="28"/>
        </w:rPr>
        <w:t>Создание презентационных материалов о материке на основе различных источников информации.</w:t>
      </w:r>
    </w:p>
    <w:p w:rsidR="00EF242B" w:rsidRPr="0074495D" w:rsidRDefault="00EF242B" w:rsidP="00EF242B">
      <w:pPr>
        <w:spacing w:after="0" w:line="360" w:lineRule="auto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74495D">
        <w:rPr>
          <w:rFonts w:ascii="Times New Roman" w:hAnsi="Times New Roman"/>
          <w:sz w:val="28"/>
          <w:szCs w:val="28"/>
        </w:rPr>
        <w:t>Работа с картографическими источниками: нанесение объектов гидрографии.</w:t>
      </w:r>
    </w:p>
    <w:p w:rsidR="00EF242B" w:rsidRDefault="00EF242B" w:rsidP="00EF242B">
      <w:pPr>
        <w:spacing w:after="0" w:line="360" w:lineRule="auto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74495D">
        <w:rPr>
          <w:rFonts w:ascii="Times New Roman" w:hAnsi="Times New Roman"/>
          <w:sz w:val="28"/>
          <w:szCs w:val="28"/>
        </w:rPr>
        <w:t>Описание объектов гидрографии.</w:t>
      </w:r>
    </w:p>
    <w:p w:rsidR="00EF242B" w:rsidRPr="0074495D" w:rsidRDefault="00EF242B" w:rsidP="00EF242B">
      <w:pPr>
        <w:spacing w:after="0" w:line="360" w:lineRule="auto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Описание объектов по типовому плану.</w:t>
      </w:r>
    </w:p>
    <w:p w:rsidR="00EF242B" w:rsidRDefault="00EF242B" w:rsidP="00EF242B">
      <w:pPr>
        <w:pStyle w:val="21"/>
        <w:shd w:val="clear" w:color="auto" w:fill="auto"/>
        <w:spacing w:before="0" w:after="308" w:line="360" w:lineRule="auto"/>
        <w:ind w:left="80" w:right="620"/>
        <w:rPr>
          <w:b/>
          <w:bCs/>
          <w:color w:val="000000"/>
          <w:sz w:val="28"/>
          <w:szCs w:val="28"/>
          <w:shd w:val="clear" w:color="auto" w:fill="FFFFFF"/>
        </w:rPr>
      </w:pPr>
      <w:r w:rsidRPr="00915F21">
        <w:rPr>
          <w:b/>
          <w:i/>
          <w:sz w:val="28"/>
          <w:szCs w:val="28"/>
          <w:u w:val="single"/>
        </w:rPr>
        <w:t>Нормы оценивания по предмету</w:t>
      </w:r>
      <w:proofErr w:type="gramStart"/>
      <w:r w:rsidRPr="00915F21">
        <w:rPr>
          <w:b/>
          <w:i/>
          <w:sz w:val="28"/>
          <w:szCs w:val="28"/>
          <w:u w:val="single"/>
        </w:rPr>
        <w:t>.О</w:t>
      </w:r>
      <w:proofErr w:type="gramEnd"/>
      <w:r w:rsidRPr="00915F21">
        <w:rPr>
          <w:b/>
          <w:i/>
          <w:sz w:val="28"/>
          <w:szCs w:val="28"/>
          <w:u w:val="single"/>
        </w:rPr>
        <w:t>ценка степени усвоения базовых знаний</w:t>
      </w:r>
      <w:r w:rsidRPr="0016489F">
        <w:rPr>
          <w:b/>
          <w:bCs/>
          <w:color w:val="000000"/>
          <w:sz w:val="28"/>
          <w:szCs w:val="28"/>
          <w:shd w:val="clear" w:color="auto" w:fill="FFFFFF"/>
        </w:rPr>
        <w:t>Отметка «5»</w:t>
      </w:r>
      <w:r w:rsidRPr="0016489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16489F">
        <w:rPr>
          <w:color w:val="000000"/>
          <w:sz w:val="28"/>
          <w:szCs w:val="28"/>
        </w:rPr>
        <w:br/>
      </w:r>
      <w:r w:rsidRPr="0016489F">
        <w:rPr>
          <w:color w:val="000000"/>
          <w:sz w:val="28"/>
          <w:szCs w:val="28"/>
          <w:shd w:val="clear" w:color="auto" w:fill="FFFFFF"/>
        </w:rPr>
        <w:sym w:font="Symbol" w:char="F0B7"/>
      </w:r>
      <w:r w:rsidRPr="0016489F">
        <w:rPr>
          <w:color w:val="000000"/>
          <w:sz w:val="28"/>
          <w:szCs w:val="28"/>
          <w:shd w:val="clear" w:color="auto" w:fill="FFFFFF"/>
        </w:rPr>
        <w:t>ответ полный, правильный, отражающий основной материал курса;</w:t>
      </w:r>
      <w:r w:rsidRPr="0016489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16489F">
        <w:rPr>
          <w:color w:val="000000"/>
          <w:sz w:val="28"/>
          <w:szCs w:val="28"/>
        </w:rPr>
        <w:br/>
      </w:r>
      <w:r w:rsidRPr="0016489F">
        <w:rPr>
          <w:color w:val="000000"/>
          <w:sz w:val="28"/>
          <w:szCs w:val="28"/>
          <w:shd w:val="clear" w:color="auto" w:fill="FFFFFF"/>
        </w:rPr>
        <w:sym w:font="Symbol" w:char="F0B7"/>
      </w:r>
      <w:r w:rsidRPr="0016489F">
        <w:rPr>
          <w:color w:val="000000"/>
          <w:sz w:val="28"/>
          <w:szCs w:val="28"/>
          <w:shd w:val="clear" w:color="auto" w:fill="FFFFFF"/>
        </w:rPr>
        <w:t>правильно раскрыто содержание понятий, закономерностей, географических взаимосвязей и конкретизация их примерами;</w:t>
      </w:r>
      <w:r w:rsidRPr="0016489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16489F">
        <w:rPr>
          <w:color w:val="000000"/>
          <w:sz w:val="28"/>
          <w:szCs w:val="28"/>
        </w:rPr>
        <w:br/>
      </w:r>
      <w:r w:rsidRPr="0016489F">
        <w:rPr>
          <w:color w:val="000000"/>
          <w:sz w:val="28"/>
          <w:szCs w:val="28"/>
          <w:shd w:val="clear" w:color="auto" w:fill="FFFFFF"/>
        </w:rPr>
        <w:sym w:font="Symbol" w:char="F0B7"/>
      </w:r>
      <w:r w:rsidRPr="0016489F">
        <w:rPr>
          <w:color w:val="000000"/>
          <w:sz w:val="28"/>
          <w:szCs w:val="28"/>
          <w:shd w:val="clear" w:color="auto" w:fill="FFFFFF"/>
        </w:rPr>
        <w:t>правильное использование карты и других источников знаний; ответ самостоятельный, с опорой на ранее приобретённые знания и дополнительные сведения о важнейших географических событиях современности.</w:t>
      </w:r>
      <w:r w:rsidRPr="0016489F">
        <w:rPr>
          <w:color w:val="000000"/>
          <w:sz w:val="28"/>
          <w:szCs w:val="28"/>
        </w:rPr>
        <w:br/>
      </w:r>
      <w:r w:rsidRPr="0016489F">
        <w:rPr>
          <w:b/>
          <w:bCs/>
          <w:color w:val="000000"/>
          <w:sz w:val="28"/>
          <w:szCs w:val="28"/>
          <w:shd w:val="clear" w:color="auto" w:fill="FFFFFF"/>
        </w:rPr>
        <w:t>Отметка «4»</w:t>
      </w:r>
      <w:r w:rsidRPr="0016489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16489F">
        <w:rPr>
          <w:color w:val="000000"/>
          <w:sz w:val="28"/>
          <w:szCs w:val="28"/>
        </w:rPr>
        <w:br/>
      </w:r>
      <w:r w:rsidRPr="0016489F">
        <w:rPr>
          <w:color w:val="000000"/>
          <w:sz w:val="28"/>
          <w:szCs w:val="28"/>
          <w:shd w:val="clear" w:color="auto" w:fill="FFFFFF"/>
        </w:rPr>
        <w:sym w:font="Symbol" w:char="F0B7"/>
      </w:r>
      <w:r w:rsidRPr="0016489F">
        <w:rPr>
          <w:color w:val="000000"/>
          <w:sz w:val="28"/>
          <w:szCs w:val="28"/>
          <w:shd w:val="clear" w:color="auto" w:fill="FFFFFF"/>
        </w:rPr>
        <w:t>ответ удовлетворяет ранее названным требованиям, он полный, правильный; есть неточности в изложении основного географического материала или выводах, легко исправляемые по дополнительным вопросам учителя.</w:t>
      </w:r>
      <w:r w:rsidRPr="0016489F">
        <w:rPr>
          <w:color w:val="000000"/>
          <w:sz w:val="28"/>
          <w:szCs w:val="28"/>
        </w:rPr>
        <w:br/>
      </w:r>
      <w:r w:rsidRPr="0016489F">
        <w:rPr>
          <w:b/>
          <w:bCs/>
          <w:color w:val="000000"/>
          <w:sz w:val="28"/>
          <w:szCs w:val="28"/>
          <w:shd w:val="clear" w:color="auto" w:fill="FFFFFF"/>
        </w:rPr>
        <w:t>Отметка «3»</w:t>
      </w:r>
      <w:r w:rsidRPr="0016489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16489F">
        <w:rPr>
          <w:color w:val="000000"/>
          <w:sz w:val="28"/>
          <w:szCs w:val="28"/>
        </w:rPr>
        <w:br/>
      </w:r>
      <w:r w:rsidRPr="0016489F">
        <w:rPr>
          <w:color w:val="000000"/>
          <w:sz w:val="28"/>
          <w:szCs w:val="28"/>
          <w:shd w:val="clear" w:color="auto" w:fill="FFFFFF"/>
        </w:rPr>
        <w:sym w:font="Symbol" w:char="F0B7"/>
      </w:r>
      <w:r w:rsidRPr="0016489F">
        <w:rPr>
          <w:color w:val="000000"/>
          <w:sz w:val="28"/>
          <w:szCs w:val="28"/>
          <w:shd w:val="clear" w:color="auto" w:fill="FFFFFF"/>
        </w:rPr>
        <w:t>ответ правильный, ученик в основном понимает материал, но четко определяет понятия и закономерности;</w:t>
      </w:r>
      <w:r w:rsidRPr="0016489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16489F">
        <w:rPr>
          <w:color w:val="000000"/>
          <w:sz w:val="28"/>
          <w:szCs w:val="28"/>
        </w:rPr>
        <w:br/>
      </w:r>
      <w:r w:rsidRPr="0016489F">
        <w:rPr>
          <w:color w:val="000000"/>
          <w:sz w:val="28"/>
          <w:szCs w:val="28"/>
          <w:shd w:val="clear" w:color="auto" w:fill="FFFFFF"/>
        </w:rPr>
        <w:sym w:font="Symbol" w:char="F0B7"/>
      </w:r>
      <w:r w:rsidRPr="0016489F">
        <w:rPr>
          <w:color w:val="000000"/>
          <w:sz w:val="28"/>
          <w:szCs w:val="28"/>
          <w:shd w:val="clear" w:color="auto" w:fill="FFFFFF"/>
        </w:rPr>
        <w:t>затрудняется в самостоятельном объяснении взаимосвязей, непоследовательно излагает материал, допускает ошибки в использовании  карт при ответе.</w:t>
      </w:r>
      <w:r w:rsidRPr="0016489F">
        <w:rPr>
          <w:color w:val="000000"/>
          <w:sz w:val="28"/>
          <w:szCs w:val="28"/>
        </w:rPr>
        <w:br/>
      </w:r>
      <w:r w:rsidRPr="0016489F">
        <w:rPr>
          <w:b/>
          <w:bCs/>
          <w:color w:val="000000"/>
          <w:sz w:val="28"/>
          <w:szCs w:val="28"/>
          <w:shd w:val="clear" w:color="auto" w:fill="FFFFFF"/>
        </w:rPr>
        <w:t>Отметка «2»</w:t>
      </w:r>
      <w:r w:rsidRPr="0016489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16489F">
        <w:rPr>
          <w:color w:val="000000"/>
          <w:sz w:val="28"/>
          <w:szCs w:val="28"/>
        </w:rPr>
        <w:br/>
      </w:r>
      <w:r w:rsidRPr="0016489F">
        <w:rPr>
          <w:color w:val="000000"/>
          <w:sz w:val="28"/>
          <w:szCs w:val="28"/>
          <w:shd w:val="clear" w:color="auto" w:fill="FFFFFF"/>
        </w:rPr>
        <w:lastRenderedPageBreak/>
        <w:sym w:font="Symbol" w:char="F0B7"/>
      </w:r>
      <w:r w:rsidRPr="0016489F">
        <w:rPr>
          <w:color w:val="000000"/>
          <w:sz w:val="28"/>
          <w:szCs w:val="28"/>
          <w:shd w:val="clear" w:color="auto" w:fill="FFFFFF"/>
        </w:rPr>
        <w:t>ответ неправильный;</w:t>
      </w:r>
      <w:r w:rsidRPr="0016489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16489F">
        <w:rPr>
          <w:color w:val="000000"/>
          <w:sz w:val="28"/>
          <w:szCs w:val="28"/>
        </w:rPr>
        <w:br/>
      </w:r>
      <w:r w:rsidRPr="0016489F">
        <w:rPr>
          <w:color w:val="000000"/>
          <w:sz w:val="28"/>
          <w:szCs w:val="28"/>
          <w:shd w:val="clear" w:color="auto" w:fill="FFFFFF"/>
        </w:rPr>
        <w:sym w:font="Symbol" w:char="F0B7"/>
      </w:r>
      <w:r w:rsidRPr="0016489F">
        <w:rPr>
          <w:color w:val="000000"/>
          <w:sz w:val="28"/>
          <w:szCs w:val="28"/>
          <w:shd w:val="clear" w:color="auto" w:fill="FFFFFF"/>
        </w:rPr>
        <w:t>нераскрыто основное содержание учебного материала, не даются ответы на вспомогательные вопросы учителя, грубые ошибки в определении понятий; неумение работать с картой.</w:t>
      </w:r>
      <w:r w:rsidRPr="0016489F">
        <w:rPr>
          <w:color w:val="000000"/>
          <w:sz w:val="28"/>
          <w:szCs w:val="28"/>
        </w:rPr>
        <w:br/>
      </w:r>
      <w:r w:rsidRPr="0016489F">
        <w:rPr>
          <w:b/>
          <w:bCs/>
          <w:color w:val="000000"/>
          <w:sz w:val="28"/>
          <w:szCs w:val="28"/>
          <w:shd w:val="clear" w:color="auto" w:fill="FFFFFF"/>
        </w:rPr>
        <w:t>Оценка практических умений учащихся</w:t>
      </w:r>
      <w:r w:rsidRPr="0016489F">
        <w:rPr>
          <w:color w:val="000000"/>
          <w:sz w:val="28"/>
          <w:szCs w:val="28"/>
        </w:rPr>
        <w:br/>
      </w:r>
      <w:r w:rsidRPr="0016489F">
        <w:rPr>
          <w:b/>
          <w:bCs/>
          <w:color w:val="000000"/>
          <w:sz w:val="28"/>
          <w:szCs w:val="28"/>
          <w:shd w:val="clear" w:color="auto" w:fill="FFFFFF"/>
        </w:rPr>
        <w:t>Оценка за умение работать с картой и другими источниками географических знаний</w:t>
      </w:r>
      <w:r>
        <w:rPr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EF242B" w:rsidRPr="0016489F" w:rsidRDefault="00EF242B" w:rsidP="00EF242B">
      <w:pPr>
        <w:pStyle w:val="21"/>
        <w:shd w:val="clear" w:color="auto" w:fill="auto"/>
        <w:spacing w:before="0" w:after="308" w:line="360" w:lineRule="auto"/>
        <w:ind w:left="80" w:right="620"/>
        <w:rPr>
          <w:sz w:val="28"/>
          <w:szCs w:val="28"/>
        </w:rPr>
      </w:pPr>
      <w:bookmarkStart w:id="0" w:name="_GoBack"/>
      <w:bookmarkEnd w:id="0"/>
      <w:r w:rsidRPr="0016489F">
        <w:rPr>
          <w:b/>
          <w:bCs/>
          <w:color w:val="000000"/>
          <w:sz w:val="28"/>
          <w:szCs w:val="28"/>
          <w:shd w:val="clear" w:color="auto" w:fill="FFFFFF"/>
        </w:rPr>
        <w:t>Отметка «5»</w:t>
      </w:r>
      <w:r w:rsidRPr="0016489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16489F">
        <w:rPr>
          <w:color w:val="000000"/>
          <w:sz w:val="28"/>
          <w:szCs w:val="28"/>
          <w:shd w:val="clear" w:color="auto" w:fill="FFFFFF"/>
        </w:rPr>
        <w:t>- правильный и полный отбор источников знаний, рациональное их использование в определённой последовательности соблюдение логики в описании или характеристике географических территорий или объектов; самостоятельное выполнение и формулировка выводов на основе практической деятельности; аккуратное оформление результатов работы.</w:t>
      </w:r>
      <w:r w:rsidRPr="0016489F">
        <w:rPr>
          <w:color w:val="000000"/>
          <w:sz w:val="28"/>
          <w:szCs w:val="28"/>
        </w:rPr>
        <w:br/>
      </w:r>
      <w:r w:rsidRPr="0016489F">
        <w:rPr>
          <w:b/>
          <w:bCs/>
          <w:color w:val="000000"/>
          <w:sz w:val="28"/>
          <w:szCs w:val="28"/>
          <w:shd w:val="clear" w:color="auto" w:fill="FFFFFF"/>
        </w:rPr>
        <w:t>Отметка «4»</w:t>
      </w:r>
      <w:r w:rsidRPr="0016489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16489F">
        <w:rPr>
          <w:color w:val="000000"/>
          <w:sz w:val="28"/>
          <w:szCs w:val="28"/>
          <w:shd w:val="clear" w:color="auto" w:fill="FFFFFF"/>
        </w:rPr>
        <w:t>- правильный и полный отбор источников знаний; допускаются неточности в использовании карт и других источников знаний, в оформлении результатов.</w:t>
      </w:r>
      <w:r w:rsidRPr="0016489F">
        <w:rPr>
          <w:color w:val="000000"/>
          <w:sz w:val="28"/>
          <w:szCs w:val="28"/>
        </w:rPr>
        <w:br/>
      </w:r>
      <w:r w:rsidRPr="0016489F">
        <w:rPr>
          <w:b/>
          <w:bCs/>
          <w:color w:val="000000"/>
          <w:sz w:val="28"/>
          <w:szCs w:val="28"/>
          <w:shd w:val="clear" w:color="auto" w:fill="FFFFFF"/>
        </w:rPr>
        <w:t>Отметка «3»</w:t>
      </w:r>
      <w:r w:rsidRPr="0016489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16489F">
        <w:rPr>
          <w:color w:val="000000"/>
          <w:sz w:val="28"/>
          <w:szCs w:val="28"/>
          <w:shd w:val="clear" w:color="auto" w:fill="FFFFFF"/>
        </w:rPr>
        <w:t>- правильное использование основных источников знаний; допускаются неточности в формулировке выводов; неаккуратное оформление результатов.</w:t>
      </w:r>
      <w:r w:rsidRPr="0016489F">
        <w:rPr>
          <w:color w:val="000000"/>
          <w:sz w:val="28"/>
          <w:szCs w:val="28"/>
        </w:rPr>
        <w:br/>
      </w:r>
      <w:r w:rsidRPr="0016489F">
        <w:rPr>
          <w:b/>
          <w:bCs/>
          <w:color w:val="000000"/>
          <w:sz w:val="28"/>
          <w:szCs w:val="28"/>
          <w:shd w:val="clear" w:color="auto" w:fill="FFFFFF"/>
        </w:rPr>
        <w:t>Отметка «2»</w:t>
      </w:r>
      <w:r w:rsidRPr="0016489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16489F">
        <w:rPr>
          <w:color w:val="000000"/>
          <w:sz w:val="28"/>
          <w:szCs w:val="28"/>
          <w:shd w:val="clear" w:color="auto" w:fill="FFFFFF"/>
        </w:rPr>
        <w:t>- неумение отбирать и использовать основные источники знаний; допускаются существенные ошибки в выполнении заданий и оформлении результатов.</w:t>
      </w:r>
      <w:r w:rsidRPr="0016489F">
        <w:rPr>
          <w:color w:val="000000"/>
          <w:sz w:val="28"/>
          <w:szCs w:val="28"/>
        </w:rPr>
        <w:br/>
      </w:r>
      <w:r w:rsidRPr="0016489F">
        <w:rPr>
          <w:b/>
          <w:bCs/>
          <w:color w:val="000000"/>
          <w:sz w:val="28"/>
          <w:szCs w:val="28"/>
          <w:shd w:val="clear" w:color="auto" w:fill="FFFFFF"/>
        </w:rPr>
        <w:t>Отметка «1»</w:t>
      </w:r>
      <w:r w:rsidRPr="0016489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16489F">
        <w:rPr>
          <w:color w:val="000000"/>
          <w:sz w:val="28"/>
          <w:szCs w:val="28"/>
          <w:shd w:val="clear" w:color="auto" w:fill="FFFFFF"/>
        </w:rPr>
        <w:t>- полное неумение использовать карту и другие источники знаний.</w:t>
      </w:r>
      <w:r w:rsidRPr="0016489F">
        <w:rPr>
          <w:color w:val="000000"/>
          <w:sz w:val="28"/>
          <w:szCs w:val="28"/>
        </w:rPr>
        <w:br/>
      </w:r>
      <w:r w:rsidRPr="0016489F">
        <w:rPr>
          <w:b/>
          <w:bCs/>
          <w:color w:val="000000"/>
          <w:sz w:val="28"/>
          <w:szCs w:val="28"/>
          <w:shd w:val="clear" w:color="auto" w:fill="FFFFFF"/>
        </w:rPr>
        <w:t>Оценка умений проводить наблюдения в природе и на производстве</w:t>
      </w:r>
      <w:r w:rsidRPr="0016489F">
        <w:rPr>
          <w:color w:val="000000"/>
          <w:sz w:val="28"/>
          <w:szCs w:val="28"/>
        </w:rPr>
        <w:br/>
      </w:r>
      <w:r w:rsidRPr="0016489F">
        <w:rPr>
          <w:b/>
          <w:bCs/>
          <w:color w:val="000000"/>
          <w:sz w:val="28"/>
          <w:szCs w:val="28"/>
          <w:shd w:val="clear" w:color="auto" w:fill="FFFFFF"/>
        </w:rPr>
        <w:t>Отметка «5»</w:t>
      </w:r>
      <w:r w:rsidRPr="0016489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16489F">
        <w:rPr>
          <w:color w:val="000000"/>
          <w:sz w:val="28"/>
          <w:szCs w:val="28"/>
          <w:shd w:val="clear" w:color="auto" w:fill="FFFFFF"/>
        </w:rPr>
        <w:t>- правильное, по правилу проведенное наблюдение; точное отражение особенностей объекта или явлений в описаниях, зарисовках, диаграммах, схемах; правильная формулировка выводов; аккуратное оформление наблюдений.</w:t>
      </w:r>
      <w:r w:rsidRPr="0016489F">
        <w:rPr>
          <w:color w:val="000000"/>
          <w:sz w:val="28"/>
          <w:szCs w:val="28"/>
        </w:rPr>
        <w:br/>
      </w:r>
      <w:r w:rsidRPr="0016489F">
        <w:rPr>
          <w:b/>
          <w:bCs/>
          <w:color w:val="000000"/>
          <w:sz w:val="28"/>
          <w:szCs w:val="28"/>
          <w:shd w:val="clear" w:color="auto" w:fill="FFFFFF"/>
        </w:rPr>
        <w:t>Отметка «4»</w:t>
      </w:r>
      <w:r w:rsidRPr="0016489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16489F">
        <w:rPr>
          <w:color w:val="000000"/>
          <w:sz w:val="28"/>
          <w:szCs w:val="28"/>
          <w:shd w:val="clear" w:color="auto" w:fill="FFFFFF"/>
        </w:rPr>
        <w:t xml:space="preserve">- правильное, по плану проведённое наблюдение; недочеты в отражении объекта или явления; правильная </w:t>
      </w:r>
      <w:r w:rsidRPr="0016489F">
        <w:rPr>
          <w:color w:val="000000"/>
          <w:sz w:val="28"/>
          <w:szCs w:val="28"/>
          <w:shd w:val="clear" w:color="auto" w:fill="FFFFFF"/>
        </w:rPr>
        <w:lastRenderedPageBreak/>
        <w:t>формулировка выводов; недостатки в оформлении наблюдений.</w:t>
      </w:r>
      <w:r w:rsidRPr="0016489F">
        <w:rPr>
          <w:color w:val="000000"/>
          <w:sz w:val="28"/>
          <w:szCs w:val="28"/>
        </w:rPr>
        <w:br/>
      </w:r>
      <w:r w:rsidRPr="0016489F">
        <w:rPr>
          <w:b/>
          <w:bCs/>
          <w:color w:val="000000"/>
          <w:sz w:val="28"/>
          <w:szCs w:val="28"/>
          <w:shd w:val="clear" w:color="auto" w:fill="FFFFFF"/>
        </w:rPr>
        <w:t>Отметка «3»</w:t>
      </w:r>
      <w:r w:rsidRPr="0016489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16489F">
        <w:rPr>
          <w:color w:val="000000"/>
          <w:sz w:val="28"/>
          <w:szCs w:val="28"/>
          <w:shd w:val="clear" w:color="auto" w:fill="FFFFFF"/>
        </w:rPr>
        <w:t>- допускаются неточности в проведении наблюдений по плану; выделены не все особенности объектов и явлений; допускаются неточности в формулировке выводов; имеются существенные недостатки в оформлении наблюдений.</w:t>
      </w:r>
      <w:r w:rsidRPr="0016489F">
        <w:rPr>
          <w:color w:val="000000"/>
          <w:sz w:val="28"/>
          <w:szCs w:val="28"/>
        </w:rPr>
        <w:br/>
      </w:r>
      <w:r w:rsidRPr="0016489F">
        <w:rPr>
          <w:b/>
          <w:bCs/>
          <w:color w:val="000000"/>
          <w:sz w:val="28"/>
          <w:szCs w:val="28"/>
          <w:shd w:val="clear" w:color="auto" w:fill="FFFFFF"/>
        </w:rPr>
        <w:t>Отметка «2»</w:t>
      </w:r>
      <w:r w:rsidRPr="0016489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16489F">
        <w:rPr>
          <w:color w:val="000000"/>
          <w:sz w:val="28"/>
          <w:szCs w:val="28"/>
          <w:shd w:val="clear" w:color="auto" w:fill="FFFFFF"/>
        </w:rPr>
        <w:t>- неправильное выполнение задания,  неумение сделать выводы на основе наблюдений.</w:t>
      </w:r>
      <w:r w:rsidRPr="0016489F">
        <w:rPr>
          <w:color w:val="000000"/>
          <w:sz w:val="28"/>
          <w:szCs w:val="28"/>
        </w:rPr>
        <w:br/>
      </w:r>
      <w:r w:rsidRPr="0016489F">
        <w:rPr>
          <w:color w:val="000000"/>
          <w:sz w:val="28"/>
          <w:szCs w:val="28"/>
        </w:rPr>
        <w:br/>
      </w:r>
    </w:p>
    <w:p w:rsidR="00EF242B" w:rsidRDefault="00EF242B"/>
    <w:p w:rsidR="00EF242B" w:rsidRDefault="00EF242B"/>
    <w:p w:rsidR="00EF242B" w:rsidRDefault="00EF242B"/>
    <w:tbl>
      <w:tblPr>
        <w:tblStyle w:val="a4"/>
        <w:tblpPr w:leftFromText="180" w:rightFromText="180" w:vertAnchor="page" w:horzAnchor="margin" w:tblpXSpec="center" w:tblpY="1"/>
        <w:tblW w:w="16551" w:type="dxa"/>
        <w:tblLayout w:type="fixed"/>
        <w:tblLook w:val="04A0"/>
      </w:tblPr>
      <w:tblGrid>
        <w:gridCol w:w="534"/>
        <w:gridCol w:w="1275"/>
        <w:gridCol w:w="460"/>
        <w:gridCol w:w="391"/>
        <w:gridCol w:w="176"/>
        <w:gridCol w:w="1559"/>
        <w:gridCol w:w="2395"/>
        <w:gridCol w:w="15"/>
        <w:gridCol w:w="2927"/>
        <w:gridCol w:w="15"/>
        <w:gridCol w:w="3422"/>
        <w:gridCol w:w="15"/>
        <w:gridCol w:w="1666"/>
        <w:gridCol w:w="851"/>
        <w:gridCol w:w="835"/>
        <w:gridCol w:w="15"/>
      </w:tblGrid>
      <w:tr w:rsidR="00EF242B" w:rsidRPr="00EB496E" w:rsidTr="00922E47">
        <w:trPr>
          <w:gridAfter w:val="1"/>
          <w:wAfter w:w="15" w:type="dxa"/>
          <w:trHeight w:val="499"/>
        </w:trPr>
        <w:tc>
          <w:tcPr>
            <w:tcW w:w="534" w:type="dxa"/>
            <w:vMerge w:val="restart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b/>
                <w:sz w:val="24"/>
                <w:szCs w:val="24"/>
              </w:rPr>
              <w:t>№ уро ка</w:t>
            </w:r>
          </w:p>
        </w:tc>
        <w:tc>
          <w:tcPr>
            <w:tcW w:w="1275" w:type="dxa"/>
            <w:vMerge w:val="restart"/>
          </w:tcPr>
          <w:p w:rsidR="00EF242B" w:rsidRPr="00EB496E" w:rsidRDefault="00EF242B" w:rsidP="00922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EF242B" w:rsidRPr="00EB496E" w:rsidRDefault="00EF242B" w:rsidP="00922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851" w:type="dxa"/>
            <w:gridSpan w:val="2"/>
            <w:vMerge w:val="restart"/>
          </w:tcPr>
          <w:p w:rsidR="00EF242B" w:rsidRPr="00EB496E" w:rsidRDefault="00EF242B" w:rsidP="00922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</w:p>
        </w:tc>
        <w:tc>
          <w:tcPr>
            <w:tcW w:w="1735" w:type="dxa"/>
            <w:gridSpan w:val="2"/>
            <w:vMerge w:val="restart"/>
          </w:tcPr>
          <w:p w:rsidR="00EF242B" w:rsidRPr="00EB496E" w:rsidRDefault="00EF242B" w:rsidP="00922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  <w:p w:rsidR="00EF242B" w:rsidRPr="00EB496E" w:rsidRDefault="00EF242B" w:rsidP="00922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2395" w:type="dxa"/>
            <w:vMerge w:val="restart"/>
          </w:tcPr>
          <w:p w:rsidR="00EF242B" w:rsidRPr="00EB496E" w:rsidRDefault="00EF242B" w:rsidP="00922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6379" w:type="dxa"/>
            <w:gridSpan w:val="4"/>
          </w:tcPr>
          <w:p w:rsidR="00EF242B" w:rsidRPr="00EB496E" w:rsidRDefault="00EF242B" w:rsidP="00922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  <w:tc>
          <w:tcPr>
            <w:tcW w:w="1681" w:type="dxa"/>
            <w:gridSpan w:val="2"/>
            <w:vMerge w:val="restart"/>
          </w:tcPr>
          <w:p w:rsidR="00EF242B" w:rsidRPr="00EB496E" w:rsidRDefault="00EF242B" w:rsidP="00922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EF242B" w:rsidRPr="00EB496E" w:rsidRDefault="00EF242B" w:rsidP="00922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686" w:type="dxa"/>
            <w:gridSpan w:val="2"/>
          </w:tcPr>
          <w:p w:rsidR="00EF242B" w:rsidRPr="00EB496E" w:rsidRDefault="00EF242B" w:rsidP="00922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провед.</w:t>
            </w:r>
          </w:p>
        </w:tc>
      </w:tr>
      <w:tr w:rsidR="00EF242B" w:rsidRPr="00EB496E" w:rsidTr="00922E47">
        <w:trPr>
          <w:gridAfter w:val="1"/>
          <w:wAfter w:w="15" w:type="dxa"/>
          <w:trHeight w:val="672"/>
        </w:trPr>
        <w:tc>
          <w:tcPr>
            <w:tcW w:w="534" w:type="dxa"/>
            <w:vMerge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EF242B" w:rsidRPr="00EB496E" w:rsidRDefault="00EF242B" w:rsidP="00922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Merge/>
          </w:tcPr>
          <w:p w:rsidR="00EF242B" w:rsidRPr="00EB496E" w:rsidRDefault="00EF242B" w:rsidP="00922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gridSpan w:val="2"/>
            <w:vMerge/>
          </w:tcPr>
          <w:p w:rsidR="00EF242B" w:rsidRPr="00EB496E" w:rsidRDefault="00EF242B" w:rsidP="00922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5" w:type="dxa"/>
            <w:vMerge/>
          </w:tcPr>
          <w:p w:rsidR="00EF242B" w:rsidRPr="00EB496E" w:rsidRDefault="00EF242B" w:rsidP="00922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b/>
                <w:sz w:val="24"/>
                <w:szCs w:val="24"/>
              </w:rPr>
              <w:t>Освоение предметных знаний  (базовые понятия)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b/>
                <w:sz w:val="24"/>
                <w:szCs w:val="24"/>
              </w:rPr>
              <w:t>УУД  (личностные и метапредметные результаты)</w:t>
            </w:r>
          </w:p>
        </w:tc>
        <w:tc>
          <w:tcPr>
            <w:tcW w:w="1681" w:type="dxa"/>
            <w:gridSpan w:val="2"/>
            <w:vMerge/>
          </w:tcPr>
          <w:p w:rsidR="00EF242B" w:rsidRPr="00EB496E" w:rsidRDefault="00EF242B" w:rsidP="00922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3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EF242B" w:rsidRPr="00EB496E" w:rsidTr="00922E47">
        <w:trPr>
          <w:trHeight w:val="1071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Как вы будете изучать географию в 7ом классе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Особенности изучения курса географии в 7 классе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географии материков, океанов, регионов и стран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целеполагания в учебной деятельности. Самостоятельно анализировать условия и средства достижения целей. Планировать пути достижения целей и отношении действий по решению учебных и познавательных задач на основе мотивации к обучению и познанию; освоение основных приёмов работы с учебником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Работа со схемой, с текстом, рисунками; советы по организации собственной учебной деятельности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</w:tr>
      <w:tr w:rsidR="00EF242B" w:rsidRPr="00EB496E" w:rsidTr="00922E47">
        <w:trPr>
          <w:trHeight w:val="1012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Учимся с «Поляр</w:t>
            </w: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ной звездой»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Фотоизображения как источник географической информации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различных источниках географической информации; умений определять количественные  и качественныехарактеристики компонентов географической среды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с различными источниками информации, полно и точно выражать свои мысли, правильно ставить вопросы. Сообщать информацию в устной форме. Уметь устанавливать причинно-следственные связи, строить 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делать выводы и обобщения.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Анализ фотоизображений, эвристичес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кая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</w:tr>
      <w:tr w:rsidR="00EF242B" w:rsidRPr="00EB496E" w:rsidTr="00922E47">
        <w:trPr>
          <w:trHeight w:val="1071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Географические карты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Азимутальная, цилиндрическая, коническая картографические проекции; условные знаки. 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знаний о географической карте как особом источнике информации; понятия о картографических проекциях; овладение основами картографической грамотности и использования географической  карты как одного из языков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международного общения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Приводить примеры различных способов картографического изображения. Анализировать карты атласа по плану. Уметь  устанавливать аналогии, классифицировать, самостоятельноопределять виды картографическихпроекций, создавать и обсуждать презентации, сообщения  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Проверка заданий тренажёра, работа с различными типами карт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</w:tr>
      <w:tr w:rsidR="00EF242B" w:rsidRPr="00EB496E" w:rsidTr="00922E47">
        <w:trPr>
          <w:trHeight w:val="1071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Народы, языки и религии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2410" w:type="dxa"/>
            <w:gridSpan w:val="2"/>
          </w:tcPr>
          <w:p w:rsidR="00EF242B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Этнос, языковая семья, Международные языки, основные религии мира. Мировые и национальные религии, их география. Карта народов мира.</w:t>
            </w:r>
          </w:p>
        </w:tc>
        <w:tc>
          <w:tcPr>
            <w:tcW w:w="2942" w:type="dxa"/>
            <w:gridSpan w:val="2"/>
          </w:tcPr>
          <w:p w:rsidR="00EF242B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и основополагающих теоретических знаний о многообразии народов мира, о языковых семьях и группах, об основных религиях мира и их географии</w:t>
            </w:r>
          </w:p>
        </w:tc>
        <w:tc>
          <w:tcPr>
            <w:tcW w:w="3437" w:type="dxa"/>
            <w:gridSpan w:val="2"/>
          </w:tcPr>
          <w:p w:rsidR="00EF242B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Находить необходимую информацию в словарях и справочниках и интерпретировать её. Анализировать карты с целью выявления географии распространения мировых религий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оставлять и анализировать схему; «Происхождение языков». Осознавать свою этническую принадлежность. Формировать толерантность к культуре, религии, традициям, языкам, ценностям народов России</w:t>
            </w:r>
          </w:p>
        </w:tc>
        <w:tc>
          <w:tcPr>
            <w:tcW w:w="1666" w:type="dxa"/>
          </w:tcPr>
          <w:p w:rsidR="00EF242B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Экспресс-контроль, работа с картографической информацией, синтез и анализ схем.</w:t>
            </w:r>
          </w:p>
        </w:tc>
        <w:tc>
          <w:tcPr>
            <w:tcW w:w="851" w:type="dxa"/>
          </w:tcPr>
          <w:p w:rsidR="00EF242B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850" w:type="dxa"/>
            <w:gridSpan w:val="2"/>
          </w:tcPr>
          <w:p w:rsidR="00EF242B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</w:tr>
      <w:tr w:rsidR="00EF242B" w:rsidRPr="00EB496E" w:rsidTr="00922E47">
        <w:trPr>
          <w:trHeight w:val="1071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Города и сельские поселения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 рованный</w:t>
            </w:r>
            <w:proofErr w:type="gramEnd"/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Города и сельские поселения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едущая роль городов в хозяйственной и культурной жизни людей. Крупнейшие города и городские агломерации мира. Типы и функции городов и сельских поселений.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представления о городах и сельских поселениях, их типах и функциях; умений называть, находить и показывать на карте крупные города. 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Сравнивать город и село. Приводить и примеры крупнейших городов мира и городских агломераций. Устанавливать их отличительные признаки; работать в паре или в группе; развитие познавательных потребностей и мотивации к обучению  на основе интереса к изучаемой теме. Интерпретировать и обобщать информацию.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Устный рассказ, тестовая работа,  составление таблицы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</w:tr>
      <w:tr w:rsidR="00EF242B" w:rsidRPr="00EB496E" w:rsidTr="00922E47">
        <w:trPr>
          <w:trHeight w:val="1071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Учимся с «Поляр</w:t>
            </w: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ной звездой»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 на основе самостоятельной работы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Размещение и плотность населения, средняя плотность населения мира, численность населения мира и её изменение во времени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и теоретических знаний о размещении людей на  Земле, о плотности населения мира, о численности населения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Анализировать диаграммы изменения численности населения во времени с целью определения тенденций изменения мира. Составлять  прогноз  изменения численности населения на Земле на несколько десятилетий. Формированиеумений работать  с картами и диаграммами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азвивать мотивы и интересы на основе самостоятельные работы.Устанавливать  причины и следствия изменения численности населения.Строить логическое рассуждение и обобщение при анализе карт и диаграмм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EF242B" w:rsidRPr="00EB496E" w:rsidTr="00922E47">
        <w:trPr>
          <w:trHeight w:val="1130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Страны мира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Урок сообщения и усвоения новых знаний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Многообразие  стран мира, республика, монархия, хозяйство, этапы развития, развитые страны мира, взаимозависимость  стран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и теоретических знаний о многообразии стран мира и их различиях, о типах государственногоустройства стран мира, уровне экономического развития стран и их взаимосвязи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Выявлять различие стран по территории, численности населения, политическому устройству, экономическому развитию. Анализировать диаграммы. Определять по статистическим данным страны – лидеры в сельском хозяйстве и промышленности. Анализировать карты с целью выявления географии основных видов хозяйственной деятельности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ыделять главное и второстепенное в тексте, делать выводы на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 аргументации. Оценивать свои действия и действия одноклассников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диаграмм, анализ картографических и статистичес ких данных,  ЭМИ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42B" w:rsidRPr="00EB496E" w:rsidTr="00922E47">
        <w:trPr>
          <w:trHeight w:val="1130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Обобщение по теме «Население Земли»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Контрольно-обобщаю 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-щ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Базовые понятия и знания по теме «Население Земли»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Коррекция знаний по теме  «Население Земли» на основе выделения главного содержания.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Самооценка качества усвоения содержания, оценка значимости изученного материала для формирования целостного мировоззрения о многообразии стран  и народов, их населяющих, культур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радиций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Тестовая проверка, ответы на вопросы, создание газеты в группах, экспресс-контроль, обсуждение своих достижений по теме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ЯЗ,ЭЯМ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</w:tr>
      <w:tr w:rsidR="00EF242B" w:rsidRPr="00EB496E" w:rsidTr="00922E47">
        <w:trPr>
          <w:trHeight w:val="1274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Развитие земной коры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Развитие земной коры, формирование облика планеты, геологические эры, литосферные плиты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тектоническом развитии земной коры и цикличности данного процесса, знаний о геологических эрах, о теории литосферных плит.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Сравнивать очертания древних и современных материков. Анализировать схемы образования материковой и океанической  земной коры и карты, показывающие основные этапы формирования материков. Уметь работать с текстом, картами, схемами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амостоятельно решать учебные задачи, находить информацию в различных источниках;проявлять интерес к изучению прошлого Земли.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Эвристичес кая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 беседа, работа с карточками, рубрика «Шаг за шагом», ЭМИ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</w:tr>
      <w:tr w:rsidR="00EF242B" w:rsidRPr="00EB496E" w:rsidTr="00922E47">
        <w:trPr>
          <w:trHeight w:val="1030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Земная кора на карте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 рованный</w:t>
            </w:r>
            <w:proofErr w:type="gramEnd"/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Платформа и её строение, щиты и плиты, карта «Строение земной коры», складчатые области, складчато-глыбовые и возрождённые горы.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Формированные представлений и основополагающих знаний о развитии земной коры, о платформах и их строении, геосинклиналях; о складчато-глыбовых и возрождённых горах; умений сопоставлять карты.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Анализировать карту строения земной коры. Сопоставлять карту строения земной коры и физическую карту с целью выявления закономерностей отражения в рельефе строения земной коры. Планировать последовательность и способ действий при работе с разными источниками информации. Выявлять закономерности в размещении гор и равнин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Тестовая работа, продолжить предложение,       доказательство теории  А. Вегенера, анализ рисунка и выводы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</w:tr>
      <w:tr w:rsidR="00EF242B" w:rsidRPr="00EB496E" w:rsidTr="00922E47">
        <w:trPr>
          <w:trHeight w:val="1010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Природные ресурсы земной коры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 рованный</w:t>
            </w:r>
            <w:proofErr w:type="gramEnd"/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Земельные ресурсы, минеральные ресурсы, магматические, метаморфические и осадочные горные породы, закономерности размещения полезных ископаемых.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природных ресурсах земной коры, о видах горных пород  и их образовании, формирование умений и навыков использования географических знаний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Выявлять по карте строения земной коры закономерности размещения топливных и рудных полезных ископаемых. Уметь применять  схемы для объяснения последовательности процессов и явлений. Уметь определять понятия, применять схемы для объясненияпроцессов и явлений, создавать схемы, проявлять интерес к природным богатствам, формирование научного мировоззрения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Составление схемы строения платформы, работа с картой, установление геохронологической последовательности образования гор, выбери правильный ответ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ЯЗ,ЭЯМ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</w:tr>
      <w:tr w:rsidR="00EF242B" w:rsidRPr="00EB496E" w:rsidTr="00922E47">
        <w:trPr>
          <w:trHeight w:val="922"/>
        </w:trPr>
        <w:tc>
          <w:tcPr>
            <w:tcW w:w="534" w:type="dxa"/>
          </w:tcPr>
          <w:p w:rsidR="00EF242B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Температура воздуха на разных широтах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Пояса освещённости. Тепловые пояса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зотермы.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знаний и представлений о закономерностях и тепловых поясах Земли, умений и навыков использования знаний для  объяснения особенностей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распределения температуры воздуха на Земле; об изотермах.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Анализировать карту «Тепловые пояса». Выявлять причинно-следственные связи зависимости температуры воздуха от географической широты, подстилающей поверхности, морских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течений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оздавать схемы для решения познавательных и учебных задач, строить логическое рассуждение и делать выводы. Формировать научное мировоззрение на основе установления закономерностей распределения температур</w:t>
            </w: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со схемой, доказательство необходимости ресурсов для жизни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человека, выбрать правильный ответ, устный рассказ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Р,К/К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12.10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EF242B" w:rsidRPr="00EB496E" w:rsidTr="00922E47">
        <w:trPr>
          <w:trHeight w:val="359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Давление воздуха и осадки на разных широтах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 рованный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Пояса атмосферного давления, восходящее и исходящее движение воздуха, распределение осадков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распределении поясов атмосферного давления и осадков, умений использования геогр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наний в повседневной жизни для объяснения особенностей распределения осадков на Земле.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мотивации  на изучение нового материала, умений работать текстом, картами и схемами, создавать обобщение, устанавливать причинно-следственные связи и делать выводы, развивать интерес  к изучаемой теме 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Анализ картосхемы «Тепловые пояса», тестовая работа, устный рассказ, устное объяснение, решение учебных задач по теме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ЯМ,ЭМИ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</w:tr>
      <w:tr w:rsidR="00EF242B" w:rsidRPr="00EB496E" w:rsidTr="00922E47">
        <w:trPr>
          <w:trHeight w:val="549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Общая циркуляция атмо 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феры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Комбиниро ванный</w:t>
            </w:r>
            <w:proofErr w:type="gramEnd"/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Воздушные массы и их свойства, пассаты, западные ветры умеренных широт, восточные (стоковые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ветры полярных областей, муссоны, общая циркуляция атмосферы.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типах ВМ и их свойствах, о роли других господствующих ветров, умений  использования знаний о ВМ в повседневной жизни для объяснения их влияния на погоду и климат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текстом, картами, схемами: создавать схемы и таблицы для решения учебных задач, устанавливать причинно-следственные связи и делать выводы; формирование познавательного интереса на основе изучения нового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материала. Способности к саморазвитию и самообразованию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рисунка, доказательство причин образования поясов, установление зависимости между поясами и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количеством осадков, ЭЯМ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опоставление различных карт по теме.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23.10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EF242B" w:rsidRPr="00EB496E" w:rsidTr="00922E47">
        <w:trPr>
          <w:trHeight w:val="861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Климатические пояса и области Земли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 рованный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Роль климатических факторов в формировании климата, климатические пояса и области, переходные пояса, климат западных и восточных побережий, климатические диаграммы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  знаний о влиянии климатообразующих факторов на климат, о климатических поясах и областях Земли; умений и навыков использования знаний о климате в повседневной жизни, самост. оценивания климатических условий территории, соблюдения мер безопасности в случае стихийных бедствий, связанных с климатом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 умений:  работать с различными источниками географической информации, самостоятельно решать учебные задачи, устанавливать причинно-следственные связи и делать выводы; развитие    познавательного интереса к разнообразию климатических условий на основе изучения материала параграфа, способности к саморазвитию и самообразованию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рисунками и их анализ, задания тренажёра, 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</w:tr>
      <w:tr w:rsidR="00EF242B" w:rsidRPr="00EB496E" w:rsidTr="00922E47">
        <w:trPr>
          <w:trHeight w:val="698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Океанические течения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 рованный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Причины образования течений, схема поверхностных течений Океана, виды океанических течений, Океан и атмосфера, значение течений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знаний и представлений об океанических течениях, причинах их образования и видах, особенностях взаимодействия Океана с атмосферой и сушей, умений и навыков использования знаний о течениях в повседневной жизни, соблюдения мер безопасности на воде   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 работать с различными источниками геогр. информации, самостоятельно решать учебные задачи, устанавливать причинно-следственные связи и делать выводы, создавать схемы и выбирать критерии, работать в группе и индивидуально; усвоение правил безопасного индивидуального и коллективного поведения на воде     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Анализ рисунка, работа со схемой, игра «Да-Нет», устный рассказ, работа в группе, ЭЯЗ, ЭМИ, ЭЯМ, ОА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</w:tr>
      <w:tr w:rsidR="00EF242B" w:rsidRPr="00EB496E" w:rsidTr="00922E47">
        <w:trPr>
          <w:trHeight w:val="454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Реки и озёра Земли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 рованный</w:t>
            </w:r>
            <w:proofErr w:type="gramEnd"/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Водность реки, речной сток, твёрдый сток. Дельта, эстуарий, бассейн океана, бассейн внутреннего стока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зависимости рек и озёр от рельефа и климата, о распространении рек и озёр на Земле; умений и навыков использования знаний о реках и озёрах в повседневной жизни, соблюдения мер безопасности на воде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работать с картами, схемами, тестом; создавать схемы, осуществлять комментированное чтение; развитие экологического мышления; усвоение правил безопасного индивидуального и коллективного поведения на воде, экологическойкультуры-охрана водоёмов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Устный и письменный опрос, составление и анализ схемы. Решение практических задач, ЭЯЗ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МИ, работа с картами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Урок-     практикум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Поиск географической информации в Интернете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Овладение основными навыками нахождения и использования географической информации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ставить для себя новые задачи в учёбе и познавательной деятельности, осознанно выбирать наиболее эффективные способы решения задач, определять последовательность действий; развитие навыков сам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аботы с техническимисредствами, формирование информационной культуры школьников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Работа с Интернет-ресурсами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Земли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Биоразнообразие, биомасса, флора, фауна. Охрана флоры и фауны Земли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биоразнообразии и биомассе, о значении и необходимости сохранения биоразнообразии, об особенностях и причинах различий флоры и фауны материков, знаний для решения задач охраны природы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умений: 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сам-но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решать учебные задачи, работать в группе, создавать схемы, опр. понятия, владеть устной и письменной речью; формирование готовности способность учащихся к саморазвитиюи самообразованию на основе выполнения самостоятельных заданий, основ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экологическойкультуры и ценностных установок по отношению к живой природе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в группах: анализ текста, рисунков. Составление схемы-плаката. Защита презентаций, анализ карты,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 причинно-следственных связей.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20.11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Почвы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 рованный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Почвенное разнообразие. В.В. Докучаев и закон почвенной зональности. Типы почв и закономерности их распространение, охрана почв.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причинах разнообразия почв, об основных зональных типах почв, о хозяйственной деятельности человека, ведущей к развитию или решению экологических проблем; умений и навыков использования знаний о почвах в жизни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работать с почвенной картой мира, схемой и профилем, самостоятельно решать учебные задачи, создавать таблицы; формирование экологической культуры и убеждений в необходимости бережного отношения и рацион-го  использования почвенных ресурсов, охраны почв.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Работа с Интернет-ресурсами, справочниками, устный рассказ, защита презентаций и сообщений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Приро да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Земли»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Урок-игра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Базовые понятия по теме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Обобщение знаний по изученной теме; решение познавательных и учебных задач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Оценка значимости изученного материала для формирования целостной картины о природе Земли и её разнообразии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Блиц-опрос. Упражнение Джеффа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Природные зоны Земли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Природные зоны, соотношение тепла и влаги, широтная зональность, меридиональная зональность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природных зонах Земли, причинах широтной зональности и смены природных зон, об особенностях деятельности людей, приводящих к изменениям природных зон и возникновению эколог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роблем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умений: определять понятия. Устанавливать причинно-следственные связи, делать выводы, работать с картами; развитие экологического мышления; основ экол-ой  культуры, соответствующей современному экологическому мышлению 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Устный и письменный контроль умений объяснять, составлять схемы и их анализир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вать, приводить примеры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Океаны 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Комбинированные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Площадь, глубина, органический мир, хозяйственное освоение и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загрязнение вод  океанов Земли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знаний о природе океанов Земли, их хозяйственном освоении и экологических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проблемах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умений: работать с текстом и  картами, описывать океан по плану, сравнивать их между собой;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экологической  культуры 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Блиц-опрос, устный рассказ, составление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таблицы, тестовая работа, анализ схемы, описание по плану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 – 28.11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Материки 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Материки Земли, южные и северные материки, план описания материка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и знаний о материках, их географическом положении и истории развития 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работать с текстом и картами, описывать материк по плану, сравнивать материки между собой; осуществлять учебное сотрудничество; формирование познав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нтереса к изучению истории развития материков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Тестовая работа, ЭЯЗ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ЯМ,ЭМИ, анализ таблицы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Как мир делится на части и как объединяется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 рованный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Части света, географические регионы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еографические границы, ООН, ЕС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частях света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еограф регионах и принципах их выделения, о видах границ и особенностях их проведения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составлять схемы, развивать мотивы своей познавательной деятельности; интереса к изучению материала параграфа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Характеристика  географ положения материка, сравнение, анализ схемы, ЭЯМ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5" w:type="dxa"/>
          </w:tcPr>
          <w:p w:rsidR="00EF242B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теме «Природные 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комплек сы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и регионы»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Контроль и обобщение знаний</w:t>
            </w:r>
          </w:p>
        </w:tc>
        <w:tc>
          <w:tcPr>
            <w:tcW w:w="2410" w:type="dxa"/>
            <w:gridSpan w:val="2"/>
          </w:tcPr>
          <w:p w:rsidR="00EF242B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Базовые понятия по теме</w:t>
            </w:r>
          </w:p>
        </w:tc>
        <w:tc>
          <w:tcPr>
            <w:tcW w:w="2942" w:type="dxa"/>
            <w:gridSpan w:val="2"/>
          </w:tcPr>
          <w:p w:rsidR="00EF242B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Оценка значимости изученного материала для формирования целостной картины о природных комплексах и регионах Земли, их многообразии. </w:t>
            </w:r>
          </w:p>
        </w:tc>
        <w:tc>
          <w:tcPr>
            <w:tcW w:w="3437" w:type="dxa"/>
            <w:gridSpan w:val="2"/>
          </w:tcPr>
          <w:p w:rsidR="00EF242B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решать учебные задачи, включаться в дискуссию по решениюпроблемы</w:t>
            </w:r>
          </w:p>
        </w:tc>
        <w:tc>
          <w:tcPr>
            <w:tcW w:w="1666" w:type="dxa"/>
          </w:tcPr>
          <w:p w:rsidR="00EF242B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Дискуссия, заполнение таблицы, блиц-опрос «Самый-самый», задания тренажёра.</w:t>
            </w:r>
          </w:p>
        </w:tc>
        <w:tc>
          <w:tcPr>
            <w:tcW w:w="851" w:type="dxa"/>
          </w:tcPr>
          <w:p w:rsidR="00EF242B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850" w:type="dxa"/>
            <w:gridSpan w:val="2"/>
          </w:tcPr>
          <w:p w:rsidR="00EF242B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Африка: образ материка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оложение Африки; крайние точки, строение земной коры,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рельеф, климат, внутренние воды, растительный и животный мир. 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представлений и знаний об особенностях природы Африки.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устанавливать причинно-следственные связи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аботать с текстом и картами, 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сотрудничество с учителем и сверстниками; познавательного интереса к изучению материков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Диалог, работа в группах, задания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тренажёра, ОА, ЭМИ, ЭЯМ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25.12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Африка в мире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История освоения, особенности населения, занятия населения, острейшие проблемы Африки.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об Африке, уровне её социально-экономического развития, населения и его занятиях, овладение навыками нахождения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спользования и презентации геогр. информации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осуществлять смысловое чтение, делать выводы, логически рассуждать, работать индивидуально или в группе, владеть устной речью, организовывать учебное сотрудничество с учителем и сверстниками; познавательного интереса к изучению Африки  и её народов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Тестовое задание, устный рассказ, работа с картами, характеристика устная и письменная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Африка: путешествие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Комбинированные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путешествия по материку, занятия населения, памятники всемирного и культурного наследия  культуры, особенности природы. 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и знаний об Африке: природе, населении и хозяйстве её регионов и стран. 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умений: осуществлять смысловое чтение, строить 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, работать с текстом и картами, организовывать учеб сотрудничество с учителем и сверстниками, составлять схемы и таблицы, владеть устной речью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Задания рубрик ЭЯМ, ЭМИ, ЭЯЗ; схемы, таблица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 – 24.12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Египет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Общекультурная характеристика Египта, ГП, место в современном мире; занятия, происхождение, образ жизни населения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природе, населении и хозяйстве, памятниках всемирного наследия; овладение основными навыками нахождения, использования и презентации геогр. информации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осуществлятьть смысловое чтение, владеть устной речью, работ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 текстом и картами; формирование познавательного интереса к изучению природы, населения и хозяйства стран Африки.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Анализ схемы таблицы. Задания тренажёра, рубрики ЭЯМ, ЭМИ, ЭЯЗ.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Учимся с «Полярной звездой»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Проект, этапы проектной деятельности, национальный парк.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и знаний для решения задач охраны окружающей среды; умений использовать географические знаниядля объяснения и оценки явлений и процессов; овладение навыками нахождения, использования и презентации географической информации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планировать пути достижения целей, формулировать новые задачи в учёбе и познавательной деятельности, формирование и развитие компетентности в области использования  информационных технологий, экологического мышления; формирование коммуникативной компетентности, развитие опыта экологически ориентированной практической деятельности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Публичная защита проекта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Обобщение по теме «Африка»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Контрольно-обобщающий урок</w:t>
            </w:r>
          </w:p>
        </w:tc>
        <w:tc>
          <w:tcPr>
            <w:tcW w:w="2410" w:type="dxa"/>
            <w:gridSpan w:val="2"/>
          </w:tcPr>
          <w:p w:rsidR="00EF242B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Базовые понятия по теме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решать познавательные и учебные задачи,  Формирование умений планировать свои действия для достижения определённых целей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организовать индивидуальную и коллективную деятельность. Деловое сотрудничество с родителями и учителем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, задания тренажёра, задания рубрик ЭЯМ, ЭМИ, ОА, ЭЯЗ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Австралия: образ материка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ГП, крайние точки, строение земной коры, рельеф, засушливость климата, внутренние воды, растительный и животный мир 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и знаний об особенностях природы Австралии 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устанавливать причинно-следственные связи, создавать схемы и таблицы, делать выводы, сотрудничать с учителем и сверстниками; формирование познавательного интереса к изучению материка.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Анализ таблицы и схемы, задания тренажёра, задания ЭЯМ, ЭМИ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Австралия: путешест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вие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путешествия по материку, Большой Барьерный риф,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природы островов, Н.Н. Миклухо-Маклай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знаний и представлений об особенностях природы некоторых частей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Австралии и Океании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умений: делать выводы, владеть устной речью, работать 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текстом и картами, сотрудничать с учителем и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сверстниками, использовать средства информационных технологий; познавательного интереса к изучению природы Австралии и Океании; коммуникативной компетенции в общении и сотрудничестве со сверстниками 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картами, характеристика ГП и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климата, устный рассказ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5.02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Антарктида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материала, урок-игра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ГП, крайняя точка, рельеф, строение земной коры, ледовый покров, растительный и животный мир Антарктиды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и знаний об особенностях природы Антарктиды.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Формированиеумений: ставить новые задачи в учёбе и познавательной деятельности, выбирать наиболее эффективные способы решения учебных задач; формирование познавательного интереса к изучению материка.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Ролевая игра, задания на карточках. 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Обобщение по теме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Урок - практикум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Базовые понятия по теме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находить объекты на карте, определять географические координаты, наносить объекты на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решать учебные задачи, организовать сотрудничество со сверстниками; применять полученные знания в повседневной жизни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Устный и письменный опрос, задания тренажёра, задания в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Южная Америка: образ материка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ГП и изолированность, строение земной коры и рельеф, крайние точки, климат, внутренние воды, растительный и животный мир Южной Америки. 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и знаний об особенностях  природы Южной Америки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ставить новые задачи в учёбе и познавательной деятельности, выбирать наиболее эффективные способы решения учебных задач; формирование познавательного интереса к изучению материка.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Игра-опрос «самый-самый», письменный опрос, задания тренажёра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15.02 19.02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04.02 -06.02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Латинская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Америка в мире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Латиноамериканцы, креолы, метисы, мулаты. Самбо.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Крупнейшие государства. Природные ресурсы и их использование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представлений и знаний о Латинской Америке;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истории освоения, этническом составе населения, природных ресурсах, занятиях населения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умений: работать с текстом и картой, развивать мотивы и интересы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своей познавательного деятельности; формирование познавательногоинтереса к изучению открытия и освоения Латинской Америки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к народам, её населяющих.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Характеристика по плану,  анализ карты,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тренажёра и рубрик ЭЯМ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22.02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Южная Америка: путешествие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Урок-путешествие, комбинированный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Правила путешествия по материку особенности природных условий, растительный и животный мир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и знаний о Южной Америке: природе, населении и хозяйстве её регионов и стран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ставить новые задачи в учёбе и познавательной деятельности, выбирать наиболее эффективные способы решения учебных задач; формирование познавательного интереса к изучению материка.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/К, устный рассказ, мини-сочинение,  задания тренажёра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26.02 29.02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13.02 -18.02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Бразилия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Общекультурная характеристика, ГП, место в современном мире, население: его происхождение, образ жизни, занятия, традиции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и знаний о природе, населении и хозяйстве, её месте в мире, овладение навыками нахождения, использования и презентации географической информации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делать самостоятельные выводы, создавать обобщения, сравнивать географические объекты, составлять описание страны по плану; формирование познавательного интереса к изучению природы, населения и хозяйства стран Южной Америки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Устный рассказ, сравнение по плану рек, анализ рисунка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Обобщение по теме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Базовые понятия по теме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находить объекты на карте, определять географические координаты, наносить объекты на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решать учебные задачи, организовать сотрудничество со сверстниками; применять полученные знания в повседневной жизни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Устный и письменный опрос, задания тренажёра, задания в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Северная Америка: образ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материка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ГП, крайние точки, строение земной коры, рельеф, внутренние воды,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меридиональная атмосферная циркуляция, растительный и животный мир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представлений и знаний об особенностях природы Северной Америки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умений: выявлять причинно-следственные связи, логически  рассуждать и  делать выводы,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сопоставлять карты различного содержания; формирование познавательного интереса к изучению материков.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Игра-опрос «Самый-самый», сравнитель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ная характеристика, анализ таблиц, рубрики ЭЯМ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,Э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МИ,ОА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11.03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Англо-Саксонская Америка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Освоение Северной Америки, США и Канады: сходство и различия, США и Канада – высокоразвитые страны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 особенностях стран и населении Англо-Саксонской Америки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мений: развивать мотивы и интересы своей познавательной деятельности, презентовать результаты своей деятельности, работать  с текстом и картой; формирование познавательного интереса к изучению стран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Групповая работа, тестовая работа, работа с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48-49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Северная Америка: путешествие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Комбинированные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Правила путешествия по материку, особенности природы и хозяйственной деятельности населения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и представлений о Северной Америке: природе, населении и хозяйстве её стран и регионов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осуществлять смысловое чтение, работать в группе, планировать последовательность и способ действий, строить монологическое контекстное высказывание; интереса к изучению природы, населения и хозяйства различных регионов и стран Северной Америки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Задания для групп,  схема-кластер, задания тренажёра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18.03 1.04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06.03 -11.03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Соединённые Штаты Америки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США: ГП, место и роль  в мире, население.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знаний о природе, населении и хозяйстве США, его месте и роли в мире; овладение основными навыками нахождения, использования и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презентации географической информации 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умений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амостоятельно делать выводы, аргументировать свою точку зрения, выделять основную идею текста, определять понятия, создавать обобщения; формирование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интереса к изучению природы, населения и хозяйства стран мира.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Тестовая работа, задания тренажёра, рубрики  ЭЯМ, ЭМИ, ОА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4.04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Обобщение по теме «Северная Америка»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Базовые понятия по теме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Закрепление знаний, полученных при изучении темы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по работе  с картами различного содержания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/К, анализ схем и таблиц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18.03 -20.03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52-53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Евразия: образ материка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Комбинированные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Особенности ГП, крайние точки, размеры и очертания, природные контрасты, строение земной коры, рельеф, горные системы, равнины Евразии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и основополагающих теоретических знаний об особенностях природы Евразии 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работать с картами и текстом, создавать таблицы, сопоставлять карты различного содержания, развивать мотивы и интересы своей познавательной деятельности; формирование познавательного интереса к изучению материка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Задания тренажёра, рубрики ЭМИ, ЭЯМ, ОА, анализ таблиц, синтез и анализ схемы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11.04   15.04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 – 03.04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Европа в мире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ГП, история освоения и заселения, образ жизни, быт и занятия населения; крупные государства и их столицы, особенности хозяйства, регионы зарубежной Европы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об уровне социально-экономического  развития, населении и его занятиях Европы; овладение, использование и презентация географической информации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создавать схемы и таблицы, самостоятельно  решать учебные задачи, работать с текстом, делать выводы, работать в группе; формирование познавательного интереса к изучению населения и хозяйства Европы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Задания для групп, синтез и анализ схемы, задания тренажёра, ЭМИ, ЭЯМ, ОА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-8.04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Европа: путешествие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Комбинированные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работы с параграфами-путешествиями; особенности природы, занятия населения, культурные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ценности, крупные города, ландшафты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знаний и представлений о Европе: природе, населении и хозяйстве её регионов и стран; овладение основными навыками нахождения,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и презентации географической информации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умений: строить монологическое контекстное высказывание, интерпретировать  и обобщать информацию, при работе в паре или в группе обмениваться информацией;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интереса к изучению Европы, освоение правил поведения в группах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для групп, задания тренажёра, работа с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/К, тестовые задания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22.04 25.04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 – 15.04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ГП, особенности природы, население хозяйство, столица, крупные города Германии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природе, населении  и хозяйстве Германии; овладение основными навыками нахождения, использования и презентации географической информации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осуществлять комментированное чтение, выделять основную идею текста, формирование познавательного интереса к изучению природы, населения и хозяйства стран Европы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Тест, задания тренажёра, устная характеристика, игра «Да-нет»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Франция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ГП, природные условия и ресурсы, место в мире, особенности населения и хозяйства Франции.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природе, населении  и хозяйстве Франции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овладение основными навыками нахождения, использования и презентации географической информации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осуществлять комментированное чтение, выделять основную идею текста, формирование познавательного интереса к изучению природы, населения и хозяйства стран Европы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Тест, задания тренажёра, устная характеристика, игра «Да-нет»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ГП, природные условия и ресурсы, место в мире, особенности населения и хозяйства Великобритании.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природе, населении  и хозяйстве Франции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овладение основными навыками нахождения, использования и презентации географической информации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осуществлять комментированное чтение, выделять основную идею текста, формирование познавательного интереса к изучению природы, населения и хозяйства стран Европы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Задания тренажёра, работа с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/К, ЭМИ, ЭЯМ, ЭЯЗ, ОА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Обобщение по теме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Базовые понятия по теме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Закрепление знаний, полученных при изучении темы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Развитие умений и навыков по работе  с картами различного содержания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/К, анализ схем и таблиц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Азия в мире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ГП, природные условия и ресурсы, регионы, политич-ая карта Азии; культура, традиции и верования народов Азии, крупные страны и города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природных условиях и ресурсах, населении и его занятиях, крупных городах и странах;  овладение основными навыками нахождения, использования и презентации географической информации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строить монологическое контекстное высказывание, интерпретировать  и обобщать информацию, при работе в паре или в группе обмениваться информацией; формирование интереса к изучению природных условий и ресурсов Азии, её населения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Игра «Отчего и почему», задания тренажёра, ОА, ЭМИ, ЭЯЗ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62-63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Азия-путешествие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Правила работы с параграфами – путешествиями; особенности природы и населения, полезные ископаемые и города, хозяйство и культура.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и представлений об Азии: природе, населении и хозяйстве её регионов и стран; овладение основными навыками нахождения, использования и презентации географической информации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создавать схемы и таблицы, самостоятельно  решать учебные задачи, работать с текстом, делать выводы, работать в группе; формирование познавательного интереса к изучению населения и хозяйства различных регионов и стран Азии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Тестовая работа, задания тренажёра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убрики ЭЯМ, ЭМИ, ЭЯЗ, игра  «Почему и зачем?» 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2305-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 – 13.05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ГП, место в мире, население, меры по ограничению численности населения, крупные города, роль рек Янцзы и Хуанхэ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природе, населении  и хозяйстве Китая; его месте в мире;  овладение основными навыками нахождения, использования и презентации географической информации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Формирование умений: осуществлять комментированное чтение, выделять основную идею текста, формирование познавательного интереса к изучению природы, населения и хозяйства стран мира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Задания тренажёра, работа с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/К, ЭМИ, ЭЯМ, ЭЯЗ, ОА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Индия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Комбинирова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нный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ГП, место в мире, население и его занятия, крупные города,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сельскохозяйственный календарь Индии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знаний о природе, населении  и хозяйстве Индии; его месте в мире;  овладение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основными навыками нахождения, использования и презентации географической информации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умений: осуществлять комментированное чтение, выделять основную идею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текста, формирование познавательного интереса к изучению природы, населения и  хозяйства стран мира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тренажёра, работа с</w:t>
            </w:r>
            <w:proofErr w:type="gramStart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/К, ЭМИ, ЭЯМ, 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ЭЯЗ, ОА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27.05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Обобщение по теме «Материки и страны»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Базовые понятия по теме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представлений и знаний по изученной теме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умений осуществлять проектную деятельность в группе или индивидуально, самостоятельно рассуждать и делать выводы; обмениваться информацией, сотрудничать с родителями, учителем и сверстниками 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Публичная защита проектов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</w:tr>
      <w:tr w:rsidR="00EF242B" w:rsidRPr="00EB496E" w:rsidTr="00922E47">
        <w:trPr>
          <w:trHeight w:val="556"/>
        </w:trPr>
        <w:tc>
          <w:tcPr>
            <w:tcW w:w="534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5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851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42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37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9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27.05. 29.05</w:t>
            </w:r>
          </w:p>
        </w:tc>
      </w:tr>
      <w:tr w:rsidR="00EF242B" w:rsidRPr="00EB496E" w:rsidTr="00922E47">
        <w:trPr>
          <w:trHeight w:val="556"/>
        </w:trPr>
        <w:tc>
          <w:tcPr>
            <w:tcW w:w="16551" w:type="dxa"/>
            <w:gridSpan w:val="16"/>
            <w:tcBorders>
              <w:left w:val="nil"/>
              <w:bottom w:val="nil"/>
              <w:right w:val="nil"/>
            </w:tcBorders>
          </w:tcPr>
          <w:p w:rsidR="00EF242B" w:rsidRPr="00EB496E" w:rsidRDefault="00EF242B" w:rsidP="00922E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42B" w:rsidRPr="00EB496E" w:rsidTr="00922E47">
        <w:trPr>
          <w:gridBefore w:val="5"/>
          <w:wBefore w:w="2836" w:type="dxa"/>
          <w:trHeight w:val="556"/>
        </w:trPr>
        <w:tc>
          <w:tcPr>
            <w:tcW w:w="1371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F242B" w:rsidRPr="005E554A" w:rsidRDefault="00EF242B" w:rsidP="00922E47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E554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При подготовке КТП были использованы условные знаки:  </w:t>
            </w:r>
          </w:p>
          <w:p w:rsidR="00EF242B" w:rsidRPr="005E554A" w:rsidRDefault="00EF242B" w:rsidP="00922E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E554A">
              <w:rPr>
                <w:rFonts w:ascii="Times New Roman" w:hAnsi="Times New Roman" w:cs="Times New Roman"/>
                <w:sz w:val="28"/>
                <w:szCs w:val="24"/>
              </w:rPr>
              <w:t>ГП – географическое положение;</w:t>
            </w:r>
          </w:p>
          <w:p w:rsidR="00EF242B" w:rsidRPr="005E554A" w:rsidRDefault="00EF242B" w:rsidP="00922E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5E554A">
              <w:rPr>
                <w:rFonts w:ascii="Times New Roman" w:hAnsi="Times New Roman" w:cs="Times New Roman"/>
                <w:sz w:val="28"/>
                <w:szCs w:val="24"/>
              </w:rPr>
              <w:t>СР</w:t>
            </w:r>
            <w:proofErr w:type="gramEnd"/>
            <w:r w:rsidRPr="005E554A">
              <w:rPr>
                <w:rFonts w:ascii="Times New Roman" w:hAnsi="Times New Roman" w:cs="Times New Roman"/>
                <w:sz w:val="28"/>
                <w:szCs w:val="24"/>
              </w:rPr>
              <w:t xml:space="preserve"> – самостоятельная работа; </w:t>
            </w:r>
          </w:p>
          <w:p w:rsidR="00EF242B" w:rsidRPr="005E554A" w:rsidRDefault="00EF242B" w:rsidP="00922E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E554A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proofErr w:type="gramStart"/>
            <w:r w:rsidRPr="005E554A">
              <w:rPr>
                <w:rFonts w:ascii="Times New Roman" w:hAnsi="Times New Roman" w:cs="Times New Roman"/>
                <w:sz w:val="28"/>
                <w:szCs w:val="24"/>
              </w:rPr>
              <w:t>А-</w:t>
            </w:r>
            <w:proofErr w:type="gramEnd"/>
            <w:r w:rsidRPr="005E554A">
              <w:rPr>
                <w:rFonts w:ascii="Times New Roman" w:hAnsi="Times New Roman" w:cs="Times New Roman"/>
                <w:sz w:val="28"/>
                <w:szCs w:val="24"/>
              </w:rPr>
              <w:t xml:space="preserve"> откройте атлас; </w:t>
            </w:r>
          </w:p>
          <w:p w:rsidR="00EF242B" w:rsidRPr="005E554A" w:rsidRDefault="00EF242B" w:rsidP="00922E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E554A">
              <w:rPr>
                <w:rFonts w:ascii="Times New Roman" w:hAnsi="Times New Roman" w:cs="Times New Roman"/>
                <w:sz w:val="28"/>
                <w:szCs w:val="24"/>
              </w:rPr>
              <w:t xml:space="preserve">ЭЯМ </w:t>
            </w:r>
            <w:proofErr w:type="gramStart"/>
            <w:r w:rsidRPr="005E554A">
              <w:rPr>
                <w:rFonts w:ascii="Times New Roman" w:hAnsi="Times New Roman" w:cs="Times New Roman"/>
                <w:sz w:val="28"/>
                <w:szCs w:val="24"/>
              </w:rPr>
              <w:t>-э</w:t>
            </w:r>
            <w:proofErr w:type="gramEnd"/>
            <w:r w:rsidRPr="005E554A">
              <w:rPr>
                <w:rFonts w:ascii="Times New Roman" w:hAnsi="Times New Roman" w:cs="Times New Roman"/>
                <w:sz w:val="28"/>
                <w:szCs w:val="24"/>
              </w:rPr>
              <w:t xml:space="preserve">то я могу; </w:t>
            </w:r>
          </w:p>
          <w:p w:rsidR="00EF242B" w:rsidRPr="005E554A" w:rsidRDefault="00EF242B" w:rsidP="00922E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E554A">
              <w:rPr>
                <w:rFonts w:ascii="Times New Roman" w:hAnsi="Times New Roman" w:cs="Times New Roman"/>
                <w:sz w:val="28"/>
                <w:szCs w:val="24"/>
              </w:rPr>
              <w:t xml:space="preserve">ЭЯЗ - это я знаю; </w:t>
            </w:r>
          </w:p>
          <w:p w:rsidR="00EF242B" w:rsidRPr="005E554A" w:rsidRDefault="00EF242B" w:rsidP="00922E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5E554A">
              <w:rPr>
                <w:rFonts w:ascii="Times New Roman" w:hAnsi="Times New Roman" w:cs="Times New Roman"/>
                <w:sz w:val="28"/>
                <w:szCs w:val="24"/>
              </w:rPr>
              <w:t xml:space="preserve">ЭМИ - это мне интересно; </w:t>
            </w:r>
          </w:p>
          <w:p w:rsidR="00EF242B" w:rsidRPr="005E554A" w:rsidRDefault="00EF242B" w:rsidP="00922E4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5E554A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proofErr w:type="gramEnd"/>
            <w:r w:rsidRPr="005E554A">
              <w:rPr>
                <w:rFonts w:ascii="Times New Roman" w:hAnsi="Times New Roman" w:cs="Times New Roman"/>
                <w:sz w:val="28"/>
                <w:szCs w:val="24"/>
              </w:rPr>
              <w:t xml:space="preserve">/К – контурная карта; </w:t>
            </w:r>
          </w:p>
        </w:tc>
      </w:tr>
      <w:tr w:rsidR="00EF242B" w:rsidRPr="00EB496E" w:rsidTr="00922E47">
        <w:trPr>
          <w:gridBefore w:val="3"/>
          <w:wBefore w:w="2269" w:type="dxa"/>
          <w:trHeight w:val="556"/>
        </w:trPr>
        <w:tc>
          <w:tcPr>
            <w:tcW w:w="1428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F242B" w:rsidRPr="005E554A" w:rsidRDefault="00EF242B" w:rsidP="00922E4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EF242B" w:rsidRPr="00EB496E" w:rsidRDefault="00EF242B" w:rsidP="00EF242B">
      <w:pPr>
        <w:rPr>
          <w:rFonts w:ascii="Times New Roman" w:hAnsi="Times New Roman" w:cs="Times New Roman"/>
          <w:sz w:val="24"/>
          <w:szCs w:val="24"/>
        </w:rPr>
      </w:pPr>
    </w:p>
    <w:p w:rsidR="00EF242B" w:rsidRDefault="00EF242B"/>
    <w:p w:rsidR="00EF242B" w:rsidRDefault="00EF242B"/>
    <w:sectPr w:rsidR="00EF242B" w:rsidSect="00EF242B">
      <w:pgSz w:w="16838" w:h="11906" w:orient="landscape"/>
      <w:pgMar w:top="993" w:right="253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3A54"/>
    <w:multiLevelType w:val="hybridMultilevel"/>
    <w:tmpl w:val="C6846CBC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02CD1850"/>
    <w:multiLevelType w:val="hybridMultilevel"/>
    <w:tmpl w:val="F3F2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0C5730"/>
    <w:multiLevelType w:val="hybridMultilevel"/>
    <w:tmpl w:val="202488A4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42DC413D"/>
    <w:multiLevelType w:val="hybridMultilevel"/>
    <w:tmpl w:val="FA74FEAE"/>
    <w:lvl w:ilvl="0" w:tplc="04190001">
      <w:start w:val="1"/>
      <w:numFmt w:val="bullet"/>
      <w:lvlText w:val=""/>
      <w:lvlJc w:val="left"/>
      <w:pPr>
        <w:ind w:left="7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F242B"/>
    <w:rsid w:val="00EF2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42B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F24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(2)1"/>
    <w:basedOn w:val="a"/>
    <w:uiPriority w:val="99"/>
    <w:rsid w:val="00EF242B"/>
    <w:pPr>
      <w:shd w:val="clear" w:color="auto" w:fill="FFFFFF"/>
      <w:spacing w:before="240" w:after="0" w:line="274" w:lineRule="exact"/>
    </w:pPr>
    <w:rPr>
      <w:rFonts w:ascii="Times New Roman" w:eastAsia="Arial Unicode MS" w:hAnsi="Times New Roman" w:cs="Times New Roman"/>
      <w:sz w:val="23"/>
      <w:szCs w:val="23"/>
    </w:rPr>
  </w:style>
  <w:style w:type="character" w:customStyle="1" w:styleId="apple-converted-space">
    <w:name w:val="apple-converted-space"/>
    <w:basedOn w:val="a0"/>
    <w:rsid w:val="00EF242B"/>
  </w:style>
  <w:style w:type="character" w:customStyle="1" w:styleId="2">
    <w:name w:val="Основной текст (2)_"/>
    <w:basedOn w:val="a0"/>
    <w:link w:val="20"/>
    <w:uiPriority w:val="99"/>
    <w:rsid w:val="00EF242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F242B"/>
    <w:pPr>
      <w:shd w:val="clear" w:color="auto" w:fill="FFFFFF"/>
      <w:spacing w:before="240"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header"/>
    <w:basedOn w:val="a"/>
    <w:link w:val="a6"/>
    <w:uiPriority w:val="99"/>
    <w:unhideWhenUsed/>
    <w:rsid w:val="00EF242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EF242B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EF242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EF242B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10361</Words>
  <Characters>59061</Characters>
  <Application>Microsoft Office Word</Application>
  <DocSecurity>0</DocSecurity>
  <Lines>492</Lines>
  <Paragraphs>138</Paragraphs>
  <ScaleCrop>false</ScaleCrop>
  <Company>Microsoft</Company>
  <LinksUpToDate>false</LinksUpToDate>
  <CharactersWithSpaces>69284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2019-03-15T08:04:00Z</dcterms:created>
  <dcterms:modified xsi:type="dcterms:W3CDTF">2019-03-15T08:06:00Z</dcterms:modified>
</cp:coreProperties>
</file>